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D1" w:rsidRDefault="004407A7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 w:rsidRPr="004407A7">
        <w:rPr>
          <w:rFonts w:ascii="Arial Black" w:hAnsi="Arial Black"/>
          <w:sz w:val="28"/>
          <w:szCs w:val="28"/>
        </w:rPr>
        <w:t>Алгоритм решения задач. Примеры решения типовых задач</w:t>
      </w:r>
    </w:p>
    <w:p w:rsidR="004407A7" w:rsidRDefault="004407A7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4407A7" w:rsidRDefault="004407A7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6286500" cy="814541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D10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404" cy="816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A7" w:rsidRDefault="004407A7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4407A7" w:rsidRDefault="004407A7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4407A7" w:rsidRDefault="004407A7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FF5812" w:rsidRDefault="00FF5812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FF5812" w:rsidRDefault="00FF5812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4407A7" w:rsidRDefault="004407A7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Примеры решения задач по теме «Второй закон Ньютона»</w:t>
      </w:r>
    </w:p>
    <w:p w:rsidR="004407A7" w:rsidRDefault="004407A7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5544820" cy="420338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8A9D3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5"/>
                    <a:stretch/>
                  </pic:blipFill>
                  <pic:spPr bwMode="auto">
                    <a:xfrm>
                      <a:off x="0" y="0"/>
                      <a:ext cx="5572372" cy="4224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7A7" w:rsidRDefault="00FF5812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Примеры решения задач по теме «</w:t>
      </w:r>
      <w:r>
        <w:rPr>
          <w:rFonts w:ascii="Arial Black" w:hAnsi="Arial Black"/>
          <w:sz w:val="28"/>
          <w:szCs w:val="28"/>
        </w:rPr>
        <w:t>Сила тяжести</w:t>
      </w:r>
      <w:r>
        <w:rPr>
          <w:rFonts w:ascii="Arial Black" w:hAnsi="Arial Black"/>
          <w:sz w:val="28"/>
          <w:szCs w:val="28"/>
        </w:rPr>
        <w:t>»</w:t>
      </w:r>
    </w:p>
    <w:p w:rsidR="00FF5812" w:rsidRDefault="00FF5812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5166360" cy="481455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8A3E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965" cy="482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Примеры решения задач «Тело на наклонной плоскости и др.»</w:t>
      </w:r>
    </w:p>
    <w:p w:rsidR="00FF5812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Задача 1</w:t>
      </w:r>
    </w:p>
    <w:p w:rsidR="00FF5812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5916251" cy="624374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87A9E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58"/>
                    <a:stretch/>
                  </pic:blipFill>
                  <pic:spPr bwMode="auto">
                    <a:xfrm>
                      <a:off x="0" y="0"/>
                      <a:ext cx="6023808" cy="63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5924348" cy="3039313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8C0B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639" cy="30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5837426" cy="58755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F8465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58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Задача 2</w:t>
      </w: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5448772" cy="396274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F8BB7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772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4975860" cy="6372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F83E6C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"/>
                    <a:stretch/>
                  </pic:blipFill>
                  <pic:spPr bwMode="auto">
                    <a:xfrm>
                      <a:off x="0" y="0"/>
                      <a:ext cx="4976291" cy="637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Задача 3</w:t>
      </w:r>
    </w:p>
    <w:p w:rsidR="00934F63" w:rsidRPr="004407A7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6331497" cy="676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F878A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067" cy="6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A7" w:rsidRDefault="004407A7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480948" cy="640135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F8E16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948" cy="64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275046" cy="8610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F85B0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720" cy="86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</w:pP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 w:rsidRPr="00934F63">
        <w:rPr>
          <w:rFonts w:ascii="Arial Black" w:hAnsi="Arial Black"/>
          <w:sz w:val="28"/>
          <w:szCs w:val="28"/>
        </w:rPr>
        <w:lastRenderedPageBreak/>
        <w:t>Задача 4</w:t>
      </w: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5766324" cy="4857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F8632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819" cy="48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934F63" w:rsidRDefault="00934F63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5581650" cy="5045107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F8D84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008" cy="504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Задача 5</w:t>
      </w: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6458549" cy="914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F8F22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512" cy="91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5417820" cy="771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F83CB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379" cy="77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44D46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44D46" w:rsidRPr="00934F63" w:rsidRDefault="00D44D46" w:rsidP="004407A7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537322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89EB7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728" cy="53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D46" w:rsidRPr="00934F63" w:rsidSect="00FF5812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1A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A7"/>
    <w:rsid w:val="004019D1"/>
    <w:rsid w:val="004407A7"/>
    <w:rsid w:val="00934F63"/>
    <w:rsid w:val="00A2579F"/>
    <w:rsid w:val="00D44D46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53DD"/>
  <w15:chartTrackingRefBased/>
  <w15:docId w15:val="{F039D467-DA61-45C4-ABB8-26554FCE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2579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2021-12-03T01:56:00Z</dcterms:created>
  <dcterms:modified xsi:type="dcterms:W3CDTF">2021-12-03T02:34:00Z</dcterms:modified>
</cp:coreProperties>
</file>