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План-конспект проведения занятий по ОБЖ</w:t>
      </w:r>
      <w:proofErr w:type="gramStart"/>
      <w:r w:rsidRPr="00BE460E">
        <w:rPr>
          <w:rFonts w:ascii="Times New Roman" w:eastAsia="Times New Roman" w:hAnsi="Times New Roman" w:cs="Times New Roman"/>
          <w:b/>
          <w:sz w:val="24"/>
          <w:szCs w:val="24"/>
          <w:lang w:eastAsia="ru-RU"/>
        </w:rPr>
        <w:t xml:space="preserve"> .</w:t>
      </w:r>
      <w:proofErr w:type="gramEnd"/>
    </w:p>
    <w:p w:rsidR="00D360E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p>
    <w:p w:rsidR="00D360ED" w:rsidRDefault="00D360ED"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Тема</w:t>
      </w:r>
      <w:r w:rsidR="00F03E6C">
        <w:rPr>
          <w:rFonts w:ascii="Times New Roman" w:eastAsia="Times New Roman" w:hAnsi="Times New Roman" w:cs="Times New Roman"/>
          <w:b/>
          <w:sz w:val="24"/>
          <w:szCs w:val="24"/>
          <w:lang w:eastAsia="ru-RU"/>
        </w:rPr>
        <w:t xml:space="preserve"> 3</w:t>
      </w:r>
      <w:r w:rsidR="00D06399" w:rsidRPr="00BE460E">
        <w:rPr>
          <w:rFonts w:ascii="Times New Roman" w:eastAsia="Times New Roman" w:hAnsi="Times New Roman" w:cs="Times New Roman"/>
          <w:b/>
          <w:sz w:val="24"/>
          <w:szCs w:val="24"/>
          <w:lang w:eastAsia="ru-RU"/>
        </w:rPr>
        <w:t>.1</w:t>
      </w:r>
      <w:r w:rsidRPr="00BE460E">
        <w:rPr>
          <w:rFonts w:ascii="Times New Roman" w:eastAsia="Times New Roman" w:hAnsi="Times New Roman" w:cs="Times New Roman"/>
          <w:b/>
          <w:sz w:val="24"/>
          <w:szCs w:val="24"/>
          <w:lang w:eastAsia="ru-RU"/>
        </w:rPr>
        <w:t xml:space="preserve">: </w:t>
      </w:r>
      <w:r w:rsidR="00113CC3" w:rsidRPr="00BE460E">
        <w:rPr>
          <w:rFonts w:ascii="Times New Roman" w:eastAsia="Times New Roman" w:hAnsi="Times New Roman" w:cs="Times New Roman"/>
          <w:sz w:val="24"/>
          <w:szCs w:val="24"/>
          <w:lang w:eastAsia="ru-RU"/>
        </w:rPr>
        <w:t>Общие правила оказания первой помощи.</w:t>
      </w:r>
    </w:p>
    <w:p w:rsidR="001659B7" w:rsidRPr="00BE460E" w:rsidRDefault="00F03E6C" w:rsidP="001659B7">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w:t>
      </w:r>
      <w:r w:rsidR="00F57D14">
        <w:rPr>
          <w:rFonts w:ascii="Times New Roman" w:eastAsia="Times New Roman" w:hAnsi="Times New Roman" w:cs="Times New Roman"/>
          <w:b/>
          <w:sz w:val="24"/>
          <w:szCs w:val="24"/>
          <w:lang w:eastAsia="ru-RU"/>
        </w:rPr>
        <w:t>еское занятие №27</w:t>
      </w:r>
      <w:r w:rsidR="001659B7">
        <w:rPr>
          <w:rFonts w:ascii="Times New Roman" w:eastAsia="Times New Roman" w:hAnsi="Times New Roman" w:cs="Times New Roman"/>
          <w:b/>
          <w:sz w:val="24"/>
          <w:szCs w:val="24"/>
          <w:lang w:eastAsia="ru-RU"/>
        </w:rPr>
        <w:t xml:space="preserve"> </w:t>
      </w:r>
      <w:r w:rsidRPr="0038586D">
        <w:rPr>
          <w:rFonts w:ascii="Times New Roman" w:eastAsia="Times New Roman" w:hAnsi="Times New Roman" w:cs="Times New Roman"/>
          <w:b/>
          <w:sz w:val="24"/>
          <w:szCs w:val="24"/>
          <w:lang w:eastAsia="ru-RU"/>
        </w:rPr>
        <w:t>Оказание реанимационной помощи</w:t>
      </w:r>
    </w:p>
    <w:p w:rsidR="00DE07D9" w:rsidRDefault="00C90FFC"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Цель: </w:t>
      </w:r>
      <w:r w:rsidRPr="00BE460E">
        <w:rPr>
          <w:rFonts w:ascii="Times New Roman" w:eastAsia="Times New Roman" w:hAnsi="Times New Roman" w:cs="Times New Roman"/>
          <w:sz w:val="24"/>
          <w:szCs w:val="24"/>
          <w:lang w:eastAsia="ru-RU"/>
        </w:rPr>
        <w:t>Дать понятие студентам об общих правилах оказания первой помощи</w:t>
      </w:r>
      <w:r w:rsidR="00DE07D9" w:rsidRPr="00C90FFC">
        <w:rPr>
          <w:rFonts w:ascii="Times New Roman" w:eastAsia="Times New Roman" w:hAnsi="Times New Roman" w:cs="Times New Roman"/>
          <w:sz w:val="24"/>
          <w:szCs w:val="24"/>
          <w:lang w:eastAsia="ru-RU"/>
        </w:rPr>
        <w:t xml:space="preserve"> при </w:t>
      </w:r>
      <w:r w:rsidR="00DE07D9">
        <w:rPr>
          <w:rFonts w:ascii="Times New Roman" w:eastAsia="Times New Roman" w:hAnsi="Times New Roman" w:cs="Times New Roman"/>
          <w:sz w:val="24"/>
          <w:szCs w:val="24"/>
          <w:lang w:eastAsia="ru-RU"/>
        </w:rPr>
        <w:t>отсутствии сознания и остановке сердца</w:t>
      </w:r>
      <w:r w:rsidR="00DE07D9" w:rsidRPr="00BE460E">
        <w:rPr>
          <w:rFonts w:ascii="Times New Roman" w:eastAsia="Times New Roman" w:hAnsi="Times New Roman" w:cs="Times New Roman"/>
          <w:b/>
          <w:sz w:val="24"/>
          <w:szCs w:val="24"/>
          <w:lang w:eastAsia="ru-RU"/>
        </w:rPr>
        <w:t xml:space="preserve"> </w:t>
      </w:r>
    </w:p>
    <w:p w:rsidR="002A2EB1" w:rsidRDefault="00DE07D9" w:rsidP="00D06399">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дыхания.</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00F03E6C">
        <w:rPr>
          <w:rFonts w:ascii="Times New Roman" w:eastAsia="Times New Roman" w:hAnsi="Times New Roman" w:cs="Times New Roman"/>
          <w:sz w:val="24"/>
          <w:szCs w:val="24"/>
          <w:lang w:eastAsia="ru-RU"/>
        </w:rPr>
        <w:t>1час</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sidR="001659B7">
        <w:rPr>
          <w:rFonts w:ascii="Times New Roman" w:eastAsia="Times New Roman" w:hAnsi="Times New Roman" w:cs="Times New Roman"/>
          <w:sz w:val="24"/>
          <w:szCs w:val="24"/>
          <w:lang w:eastAsia="ru-RU"/>
        </w:rPr>
        <w:t>Практическое</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Место: </w:t>
      </w:r>
      <w:r w:rsidRPr="00BE460E">
        <w:rPr>
          <w:rFonts w:ascii="Times New Roman" w:eastAsia="Times New Roman" w:hAnsi="Times New Roman" w:cs="Times New Roman"/>
          <w:sz w:val="24"/>
          <w:szCs w:val="24"/>
          <w:lang w:eastAsia="ru-RU"/>
        </w:rPr>
        <w:t>Учебный класс</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Руководство:</w:t>
      </w:r>
      <w:r w:rsidR="002A2EB1">
        <w:rPr>
          <w:rFonts w:ascii="Times New Roman" w:eastAsia="Times New Roman" w:hAnsi="Times New Roman" w:cs="Times New Roman"/>
          <w:sz w:val="24"/>
          <w:szCs w:val="24"/>
          <w:lang w:eastAsia="ru-RU"/>
        </w:rPr>
        <w:t xml:space="preserve"> Основы первой помощи.</w:t>
      </w:r>
      <w:r w:rsidR="00113CC3" w:rsidRPr="00BE460E">
        <w:rPr>
          <w:rFonts w:ascii="Times New Roman" w:eastAsia="Times New Roman" w:hAnsi="Times New Roman" w:cs="Times New Roman"/>
          <w:sz w:val="24"/>
          <w:szCs w:val="24"/>
          <w:lang w:eastAsia="ru-RU"/>
        </w:rPr>
        <w:t xml:space="preserve"> </w:t>
      </w:r>
      <w:r w:rsidRPr="00BE460E">
        <w:rPr>
          <w:rFonts w:ascii="Times New Roman" w:eastAsia="Times New Roman" w:hAnsi="Times New Roman" w:cs="Times New Roman"/>
          <w:b/>
          <w:sz w:val="24"/>
          <w:szCs w:val="24"/>
          <w:lang w:eastAsia="ru-RU"/>
        </w:rPr>
        <w:t xml:space="preserve"> </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p>
    <w:p w:rsidR="00F861AA" w:rsidRPr="00BE460E" w:rsidRDefault="002911B4" w:rsidP="00F861AA">
      <w:pPr>
        <w:pStyle w:val="a4"/>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В</w:t>
      </w:r>
      <w:r w:rsidR="00C90FFC">
        <w:rPr>
          <w:rFonts w:ascii="Times New Roman" w:eastAsia="Times New Roman" w:hAnsi="Times New Roman" w:cs="Times New Roman"/>
          <w:b/>
          <w:sz w:val="24"/>
          <w:szCs w:val="24"/>
          <w:lang w:eastAsia="ru-RU"/>
        </w:rPr>
        <w:t>в</w:t>
      </w:r>
      <w:r w:rsidRPr="00BE460E">
        <w:rPr>
          <w:rFonts w:ascii="Times New Roman" w:eastAsia="Times New Roman" w:hAnsi="Times New Roman" w:cs="Times New Roman"/>
          <w:b/>
          <w:sz w:val="24"/>
          <w:szCs w:val="24"/>
          <w:lang w:eastAsia="ru-RU"/>
        </w:rPr>
        <w:t xml:space="preserve">одная </w:t>
      </w:r>
      <w:proofErr w:type="spellStart"/>
      <w:r w:rsidRPr="00BE460E">
        <w:rPr>
          <w:rFonts w:ascii="Times New Roman" w:eastAsia="Times New Roman" w:hAnsi="Times New Roman" w:cs="Times New Roman"/>
          <w:b/>
          <w:sz w:val="24"/>
          <w:szCs w:val="24"/>
          <w:lang w:eastAsia="ru-RU"/>
        </w:rPr>
        <w:t>част</w:t>
      </w:r>
      <w:r w:rsidR="00F861AA" w:rsidRPr="00BE460E">
        <w:rPr>
          <w:rFonts w:ascii="Times New Roman" w:eastAsia="Times New Roman" w:hAnsi="Times New Roman" w:cs="Times New Roman"/>
          <w:b/>
          <w:sz w:val="24"/>
          <w:szCs w:val="24"/>
          <w:lang w:eastAsia="ru-RU"/>
        </w:rPr>
        <w:t>ь</w:t>
      </w:r>
      <w:proofErr w:type="gramStart"/>
      <w:r w:rsidR="00F861AA" w:rsidRPr="00BE460E">
        <w:rPr>
          <w:rFonts w:ascii="Times New Roman" w:eastAsia="Times New Roman" w:hAnsi="Times New Roman" w:cs="Times New Roman"/>
          <w:b/>
          <w:sz w:val="24"/>
          <w:szCs w:val="24"/>
          <w:lang w:eastAsia="ru-RU"/>
        </w:rPr>
        <w:t>:</w:t>
      </w:r>
      <w:r w:rsidR="00F861AA" w:rsidRPr="00BE460E">
        <w:rPr>
          <w:rFonts w:ascii="Times New Roman" w:eastAsia="Times New Roman" w:hAnsi="Times New Roman" w:cs="Times New Roman"/>
          <w:sz w:val="24"/>
          <w:szCs w:val="24"/>
          <w:lang w:eastAsia="ru-RU"/>
        </w:rPr>
        <w:t>П</w:t>
      </w:r>
      <w:proofErr w:type="gramEnd"/>
      <w:r w:rsidR="00F861AA" w:rsidRPr="00BE460E">
        <w:rPr>
          <w:rFonts w:ascii="Times New Roman" w:eastAsia="Times New Roman" w:hAnsi="Times New Roman" w:cs="Times New Roman"/>
          <w:sz w:val="24"/>
          <w:szCs w:val="24"/>
          <w:lang w:eastAsia="ru-RU"/>
        </w:rPr>
        <w:t>роверка</w:t>
      </w:r>
      <w:proofErr w:type="spellEnd"/>
      <w:r w:rsidR="00F861AA" w:rsidRPr="00BE460E">
        <w:rPr>
          <w:rFonts w:ascii="Times New Roman" w:eastAsia="Times New Roman" w:hAnsi="Times New Roman" w:cs="Times New Roman"/>
          <w:sz w:val="24"/>
          <w:szCs w:val="24"/>
          <w:lang w:eastAsia="ru-RU"/>
        </w:rPr>
        <w:t xml:space="preserve"> наличия студентов, внешнего вида, готовности к проведению занятий. Доведение целей и вопросов занятия.</w:t>
      </w:r>
    </w:p>
    <w:p w:rsidR="00F861AA" w:rsidRPr="00BE460E" w:rsidRDefault="00F861AA" w:rsidP="00F861AA">
      <w:pPr>
        <w:pStyle w:val="a4"/>
        <w:spacing w:after="0" w:line="240" w:lineRule="auto"/>
        <w:ind w:left="1120"/>
        <w:rPr>
          <w:rFonts w:ascii="Times New Roman" w:eastAsia="Times New Roman" w:hAnsi="Times New Roman" w:cs="Times New Roman"/>
          <w:b/>
          <w:bCs/>
          <w:sz w:val="24"/>
          <w:szCs w:val="24"/>
          <w:lang w:eastAsia="ru-RU"/>
        </w:rPr>
      </w:pPr>
    </w:p>
    <w:p w:rsidR="00D06399" w:rsidRPr="00987398" w:rsidRDefault="00F861AA" w:rsidP="00A31350">
      <w:pPr>
        <w:pStyle w:val="a4"/>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Основная часть:</w:t>
      </w:r>
    </w:p>
    <w:p w:rsidR="00987398" w:rsidRPr="00987398" w:rsidRDefault="00987398" w:rsidP="00987398">
      <w:pPr>
        <w:pStyle w:val="a3"/>
        <w:shd w:val="clear" w:color="auto" w:fill="FFFFFF"/>
        <w:spacing w:before="0" w:beforeAutospacing="0" w:after="0" w:afterAutospacing="0"/>
        <w:ind w:firstLine="1120"/>
        <w:jc w:val="both"/>
        <w:rPr>
          <w:color w:val="000000"/>
        </w:rPr>
      </w:pPr>
      <w:r w:rsidRPr="00987398">
        <w:rPr>
          <w:color w:val="000000"/>
        </w:rPr>
        <w:t>ОБМОРОК</w:t>
      </w:r>
      <w:proofErr w:type="gramStart"/>
      <w:r w:rsidRPr="00987398">
        <w:rPr>
          <w:color w:val="000000"/>
        </w:rPr>
        <w:t xml:space="preserve"> -- </w:t>
      </w:r>
      <w:proofErr w:type="gramEnd"/>
      <w:r w:rsidRPr="00987398">
        <w:rPr>
          <w:color w:val="000000"/>
        </w:rPr>
        <w:t>внезапная кратковременная потеря сознания, вызванная недостаточным снабжением мозга кровью. Ом может возникнуть даже у физически крепких и, уравновешенных людей, ослабленных интоксикацией, недоеданием, недосыпанием, переутомлением. Иногда причиной обморока может стать длительное неподвижное стояние или резкий переход в вертикальное положение после многодневного пребывания в постели. В некоторых случаях потеря сознания бывает вызвана недостатком кислорода во вдыхаемом воздухе (например, в условиях высокогорья). Обморок могут вызвать резкая боль, эмоциональный стресс (конфликтная ситуация, вид крови), применение сосудорасширяющих лекарственных препаратов.</w:t>
      </w:r>
    </w:p>
    <w:p w:rsidR="00987398" w:rsidRPr="00987398" w:rsidRDefault="00987398" w:rsidP="00987398">
      <w:pPr>
        <w:pStyle w:val="a3"/>
        <w:shd w:val="clear" w:color="auto" w:fill="FFFFFF"/>
        <w:spacing w:before="0" w:beforeAutospacing="0" w:after="0" w:afterAutospacing="0"/>
        <w:ind w:firstLine="1120"/>
        <w:jc w:val="both"/>
        <w:rPr>
          <w:color w:val="000000"/>
        </w:rPr>
      </w:pPr>
      <w:r w:rsidRPr="00987398">
        <w:rPr>
          <w:color w:val="000000"/>
        </w:rPr>
        <w:t xml:space="preserve">Бессознательному состоянию обычно предшествует резкое ухудшение самочувствия: нарастает слабость, появляются тошнота, головокружение, шум или звон в ушах. Затем человек бледнеет, начинает зевать, покрывается </w:t>
      </w:r>
      <w:proofErr w:type="gramStart"/>
      <w:r w:rsidRPr="00987398">
        <w:rPr>
          <w:color w:val="000000"/>
        </w:rPr>
        <w:t>холодным</w:t>
      </w:r>
      <w:proofErr w:type="gramEnd"/>
      <w:r w:rsidRPr="00987398">
        <w:rPr>
          <w:color w:val="000000"/>
        </w:rPr>
        <w:t xml:space="preserve"> потом и внезапно теряет сознание. Зрачки расширены, реакция их на свет замедлена, пульс слабый, дыхание учащено, мышцы расслаблены. Сознание обычно быстро восстанавливается.</w:t>
      </w:r>
    </w:p>
    <w:p w:rsidR="00987398" w:rsidRPr="00987398" w:rsidRDefault="00987398" w:rsidP="00987398">
      <w:pPr>
        <w:pStyle w:val="a3"/>
        <w:shd w:val="clear" w:color="auto" w:fill="FFFFFF"/>
        <w:spacing w:before="0" w:beforeAutospacing="0" w:after="0" w:afterAutospacing="0"/>
        <w:ind w:firstLine="1120"/>
        <w:jc w:val="both"/>
        <w:rPr>
          <w:rFonts w:ascii="Palatino Linotype" w:hAnsi="Palatino Linotype"/>
          <w:color w:val="000000"/>
          <w:sz w:val="20"/>
          <w:szCs w:val="20"/>
        </w:rPr>
      </w:pPr>
      <w:r w:rsidRPr="00987398">
        <w:rPr>
          <w:color w:val="000000"/>
        </w:rPr>
        <w:t xml:space="preserve">Первая помощь должна быть направлена на улучшение кровоснабжения мозга и обеспечение свободного дыхания. Расстегните у пострадавшего воротник рубашки, освободите грудь и живот от стягивающей их одежды. Если пострадавший находится в душном, плохо проветренном помещении, откройте окно, включите вентилятор или вынесите </w:t>
      </w:r>
      <w:proofErr w:type="gramStart"/>
      <w:r w:rsidRPr="00987398">
        <w:rPr>
          <w:color w:val="000000"/>
        </w:rPr>
        <w:t>потерявшего</w:t>
      </w:r>
      <w:proofErr w:type="gramEnd"/>
      <w:r w:rsidRPr="00987398">
        <w:rPr>
          <w:color w:val="000000"/>
        </w:rPr>
        <w:t xml:space="preserve"> сознание на воздух. Положите человека так, чтобы ноги были приподняты. Протрите лицо и шею прохладной водой. Похлопайте по щекам и. если возможно, дайте пострадавшему понюхать ватку, смоченную нашатырным спиртом, разотрите виски уксусом</w:t>
      </w:r>
      <w:r>
        <w:rPr>
          <w:rFonts w:ascii="Palatino Linotype" w:hAnsi="Palatino Linotype"/>
          <w:color w:val="000000"/>
          <w:sz w:val="20"/>
          <w:szCs w:val="20"/>
        </w:rPr>
        <w:t>.</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07D9">
        <w:rPr>
          <w:rFonts w:ascii="Times New Roman" w:eastAsia="Times New Roman" w:hAnsi="Times New Roman" w:cs="Times New Roman"/>
          <w:color w:val="000000"/>
          <w:sz w:val="24"/>
          <w:szCs w:val="24"/>
          <w:lang w:eastAsia="ru-RU"/>
        </w:rPr>
        <w:t xml:space="preserve">Прежде чем приступить к изучению новой темы, я </w:t>
      </w:r>
      <w:r>
        <w:rPr>
          <w:rFonts w:ascii="Times New Roman" w:eastAsia="Times New Roman" w:hAnsi="Times New Roman" w:cs="Times New Roman"/>
          <w:color w:val="000000"/>
          <w:sz w:val="24"/>
          <w:szCs w:val="24"/>
          <w:lang w:eastAsia="ru-RU"/>
        </w:rPr>
        <w:t xml:space="preserve">расскажу Вам одну </w:t>
      </w:r>
      <w:proofErr w:type="spellStart"/>
      <w:r>
        <w:rPr>
          <w:rFonts w:ascii="Times New Roman" w:eastAsia="Times New Roman" w:hAnsi="Times New Roman" w:cs="Times New Roman"/>
          <w:color w:val="000000"/>
          <w:sz w:val="24"/>
          <w:szCs w:val="24"/>
          <w:lang w:eastAsia="ru-RU"/>
        </w:rPr>
        <w:t>историю</w:t>
      </w:r>
      <w:proofErr w:type="gramStart"/>
      <w:r>
        <w:rPr>
          <w:rFonts w:ascii="Times New Roman" w:eastAsia="Times New Roman" w:hAnsi="Times New Roman" w:cs="Times New Roman"/>
          <w:color w:val="000000"/>
          <w:sz w:val="24"/>
          <w:szCs w:val="24"/>
          <w:lang w:eastAsia="ru-RU"/>
        </w:rPr>
        <w:t>.</w:t>
      </w:r>
      <w:r w:rsidRPr="00DE07D9">
        <w:rPr>
          <w:rFonts w:ascii="Times New Roman" w:eastAsia="Times New Roman" w:hAnsi="Times New Roman" w:cs="Times New Roman"/>
          <w:color w:val="000000"/>
          <w:sz w:val="24"/>
          <w:szCs w:val="24"/>
          <w:lang w:eastAsia="ru-RU"/>
        </w:rPr>
        <w:t>Э</w:t>
      </w:r>
      <w:proofErr w:type="gramEnd"/>
      <w:r w:rsidRPr="00DE07D9">
        <w:rPr>
          <w:rFonts w:ascii="Times New Roman" w:eastAsia="Times New Roman" w:hAnsi="Times New Roman" w:cs="Times New Roman"/>
          <w:color w:val="000000"/>
          <w:sz w:val="24"/>
          <w:szCs w:val="24"/>
          <w:lang w:eastAsia="ru-RU"/>
        </w:rPr>
        <w:t>то</w:t>
      </w:r>
      <w:proofErr w:type="spellEnd"/>
      <w:r w:rsidRPr="00DE07D9">
        <w:rPr>
          <w:rFonts w:ascii="Times New Roman" w:eastAsia="Times New Roman" w:hAnsi="Times New Roman" w:cs="Times New Roman"/>
          <w:color w:val="000000"/>
          <w:sz w:val="24"/>
          <w:szCs w:val="24"/>
          <w:lang w:eastAsia="ru-RU"/>
        </w:rPr>
        <w:t xml:space="preserve"> произошло в Португалии 24 января 2004 года. 24 летний нападающий </w:t>
      </w:r>
      <w:proofErr w:type="spellStart"/>
      <w:r w:rsidRPr="00DE07D9">
        <w:rPr>
          <w:rFonts w:ascii="Times New Roman" w:eastAsia="Times New Roman" w:hAnsi="Times New Roman" w:cs="Times New Roman"/>
          <w:color w:val="000000"/>
          <w:sz w:val="24"/>
          <w:szCs w:val="24"/>
          <w:lang w:eastAsia="ru-RU"/>
        </w:rPr>
        <w:t>Миклош</w:t>
      </w:r>
      <w:proofErr w:type="spellEnd"/>
      <w:r w:rsidRPr="00DE07D9">
        <w:rPr>
          <w:rFonts w:ascii="Times New Roman" w:eastAsia="Times New Roman" w:hAnsi="Times New Roman" w:cs="Times New Roman"/>
          <w:color w:val="000000"/>
          <w:sz w:val="24"/>
          <w:szCs w:val="24"/>
          <w:lang w:eastAsia="ru-RU"/>
        </w:rPr>
        <w:t xml:space="preserve"> </w:t>
      </w:r>
      <w:proofErr w:type="spellStart"/>
      <w:r w:rsidRPr="00DE07D9">
        <w:rPr>
          <w:rFonts w:ascii="Times New Roman" w:eastAsia="Times New Roman" w:hAnsi="Times New Roman" w:cs="Times New Roman"/>
          <w:color w:val="000000"/>
          <w:sz w:val="24"/>
          <w:szCs w:val="24"/>
          <w:lang w:eastAsia="ru-RU"/>
        </w:rPr>
        <w:t>Фехер</w:t>
      </w:r>
      <w:proofErr w:type="spellEnd"/>
      <w:r w:rsidRPr="00DE07D9">
        <w:rPr>
          <w:rFonts w:ascii="Times New Roman" w:eastAsia="Times New Roman" w:hAnsi="Times New Roman" w:cs="Times New Roman"/>
          <w:color w:val="000000"/>
          <w:sz w:val="24"/>
          <w:szCs w:val="24"/>
          <w:lang w:eastAsia="ru-RU"/>
        </w:rPr>
        <w:t xml:space="preserve"> игрок национальной сборной Венгрии. В одной из острых атак он нарушил правила, получив от судьи желтую карточку, улыбнувшись, сделал 2 шага и упал на землю, поджав колени. Врачи зафиксировали диагноз» остановка сердца». 3 раза удавалось запустить работу сердца, но, к сожалению после третьей остановки медики оказались бессильны.</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Жизнь человеческая полна неожиданностей. Никто и никогда не может быть уверен в своём постоянном благополучии, в том, что с ним завтра или через час ничего не случится. Человек играет в футбол в прекрасном настр</w:t>
      </w:r>
      <w:r>
        <w:rPr>
          <w:rFonts w:ascii="Times New Roman" w:eastAsia="Times New Roman" w:hAnsi="Times New Roman" w:cs="Times New Roman"/>
          <w:color w:val="000000"/>
          <w:sz w:val="24"/>
          <w:szCs w:val="24"/>
          <w:lang w:eastAsia="ru-RU"/>
        </w:rPr>
        <w:t>оении с улыбкой на лице и вдруг</w:t>
      </w:r>
      <w:r w:rsidRPr="00DE07D9">
        <w:rPr>
          <w:rFonts w:ascii="Times New Roman" w:eastAsia="Times New Roman" w:hAnsi="Times New Roman" w:cs="Times New Roman"/>
          <w:color w:val="000000"/>
          <w:sz w:val="24"/>
          <w:szCs w:val="24"/>
          <w:lang w:eastAsia="ru-RU"/>
        </w:rPr>
        <w:t xml:space="preserve"> спокойная жизнь заканчивается. Травма, шок или, в лучшем случае стрессовое состояние выводят человека из строя. Каждый из нас может попасть в аварию, под удар электрического тока или, в конце концов, просто заболеть. Иногда случаются несчастные случаи с близкими нам людьми, мы можем оказаться рядом и ничего не смочь предпринять при этом. Почему? Да просто потому, что мы не знаем что </w:t>
      </w:r>
      <w:proofErr w:type="gramStart"/>
      <w:r w:rsidRPr="00DE07D9">
        <w:rPr>
          <w:rFonts w:ascii="Times New Roman" w:eastAsia="Times New Roman" w:hAnsi="Times New Roman" w:cs="Times New Roman"/>
          <w:color w:val="000000"/>
          <w:sz w:val="24"/>
          <w:szCs w:val="24"/>
          <w:lang w:eastAsia="ru-RU"/>
        </w:rPr>
        <w:t>делать</w:t>
      </w:r>
      <w:proofErr w:type="gramEnd"/>
      <w:r w:rsidRPr="00DE07D9">
        <w:rPr>
          <w:rFonts w:ascii="Times New Roman" w:eastAsia="Times New Roman" w:hAnsi="Times New Roman" w:cs="Times New Roman"/>
          <w:color w:val="000000"/>
          <w:sz w:val="24"/>
          <w:szCs w:val="24"/>
          <w:lang w:eastAsia="ru-RU"/>
        </w:rPr>
        <w:t xml:space="preserve">, как поступить в той или иной ситуации. А время, отведенное для сохранения жизни пострадавшего, неумолимо уменьшается. В любой экстремальной ситуации человек должен знать как себя вести. Учиться этому надо с детства. Ведь от того, как поведет </w:t>
      </w:r>
      <w:r w:rsidRPr="00DE07D9">
        <w:rPr>
          <w:rFonts w:ascii="Times New Roman" w:eastAsia="Times New Roman" w:hAnsi="Times New Roman" w:cs="Times New Roman"/>
          <w:color w:val="000000"/>
          <w:sz w:val="24"/>
          <w:szCs w:val="24"/>
          <w:lang w:eastAsia="ru-RU"/>
        </w:rPr>
        <w:lastRenderedPageBreak/>
        <w:t>себя человек в той или иной ситуации, часто зависит его здоровье, а порой и жизнь самого человека и того, кто рядом с ним.</w:t>
      </w:r>
    </w:p>
    <w:p w:rsidR="00DE07D9" w:rsidRPr="00DE07D9" w:rsidRDefault="002F09A4"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E07D9" w:rsidRPr="00DE07D9">
        <w:rPr>
          <w:rFonts w:ascii="Times New Roman" w:eastAsia="Times New Roman" w:hAnsi="Times New Roman" w:cs="Times New Roman"/>
          <w:color w:val="000000"/>
          <w:sz w:val="24"/>
          <w:szCs w:val="24"/>
          <w:lang w:eastAsia="ru-RU"/>
        </w:rPr>
        <w:t xml:space="preserve">Итак, тема </w:t>
      </w:r>
      <w:r>
        <w:rPr>
          <w:rFonts w:ascii="Times New Roman" w:eastAsia="Times New Roman" w:hAnsi="Times New Roman" w:cs="Times New Roman"/>
          <w:color w:val="000000"/>
          <w:sz w:val="24"/>
          <w:szCs w:val="24"/>
          <w:lang w:eastAsia="ru-RU"/>
        </w:rPr>
        <w:t>нашего урока «Первая</w:t>
      </w:r>
      <w:r w:rsidR="00DE07D9" w:rsidRPr="00DE07D9">
        <w:rPr>
          <w:rFonts w:ascii="Times New Roman" w:eastAsia="Times New Roman" w:hAnsi="Times New Roman" w:cs="Times New Roman"/>
          <w:color w:val="000000"/>
          <w:sz w:val="24"/>
          <w:szCs w:val="24"/>
          <w:lang w:eastAsia="ru-RU"/>
        </w:rPr>
        <w:t xml:space="preserve"> помощь при остановке сердца и дыхания»</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Для того</w:t>
      </w:r>
      <w:proofErr w:type="gramStart"/>
      <w:r w:rsidRPr="00DE07D9">
        <w:rPr>
          <w:rFonts w:ascii="Times New Roman" w:eastAsia="Times New Roman" w:hAnsi="Times New Roman" w:cs="Times New Roman"/>
          <w:color w:val="000000"/>
          <w:sz w:val="24"/>
          <w:szCs w:val="24"/>
          <w:lang w:eastAsia="ru-RU"/>
        </w:rPr>
        <w:t>,</w:t>
      </w:r>
      <w:proofErr w:type="gramEnd"/>
      <w:r w:rsidRPr="00DE07D9">
        <w:rPr>
          <w:rFonts w:ascii="Times New Roman" w:eastAsia="Times New Roman" w:hAnsi="Times New Roman" w:cs="Times New Roman"/>
          <w:color w:val="000000"/>
          <w:sz w:val="24"/>
          <w:szCs w:val="24"/>
          <w:lang w:eastAsia="ru-RU"/>
        </w:rPr>
        <w:t xml:space="preserve"> чтобы нам научиться выполнять ПМП при остановке сердца, давайте вспомним курс биологии, а именно строение и функцию сердца</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Слайд «строение и функция сердца» (сообщение учащегося)</w:t>
      </w:r>
    </w:p>
    <w:p w:rsidR="00DE07D9" w:rsidRPr="00DE07D9" w:rsidRDefault="002F09A4"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E07D9" w:rsidRPr="00DE07D9">
        <w:rPr>
          <w:rFonts w:ascii="Times New Roman" w:eastAsia="Times New Roman" w:hAnsi="Times New Roman" w:cs="Times New Roman"/>
          <w:color w:val="000000"/>
          <w:sz w:val="24"/>
          <w:szCs w:val="24"/>
          <w:lang w:eastAsia="ru-RU"/>
        </w:rPr>
        <w:t xml:space="preserve"> Кровеносная система человека имеет большое разветвление. От сердца в момент сокращения ток крови по аорте, ар</w:t>
      </w:r>
      <w:r>
        <w:rPr>
          <w:rFonts w:ascii="Times New Roman" w:eastAsia="Times New Roman" w:hAnsi="Times New Roman" w:cs="Times New Roman"/>
          <w:color w:val="000000"/>
          <w:sz w:val="24"/>
          <w:szCs w:val="24"/>
          <w:lang w:eastAsia="ru-RU"/>
        </w:rPr>
        <w:t xml:space="preserve">териям и капиллярам расходится </w:t>
      </w:r>
      <w:r w:rsidR="00DE07D9" w:rsidRPr="00DE07D9">
        <w:rPr>
          <w:rFonts w:ascii="Times New Roman" w:eastAsia="Times New Roman" w:hAnsi="Times New Roman" w:cs="Times New Roman"/>
          <w:color w:val="000000"/>
          <w:sz w:val="24"/>
          <w:szCs w:val="24"/>
          <w:lang w:eastAsia="ru-RU"/>
        </w:rPr>
        <w:t>до клеток организма, доставляя им кислород и питательные вещества. От клеток п</w:t>
      </w:r>
      <w:r>
        <w:rPr>
          <w:rFonts w:ascii="Times New Roman" w:eastAsia="Times New Roman" w:hAnsi="Times New Roman" w:cs="Times New Roman"/>
          <w:color w:val="000000"/>
          <w:sz w:val="24"/>
          <w:szCs w:val="24"/>
          <w:lang w:eastAsia="ru-RU"/>
        </w:rPr>
        <w:t xml:space="preserve">о венам возвращается к сердцу. </w:t>
      </w:r>
      <w:r w:rsidR="00DE07D9" w:rsidRPr="00DE07D9">
        <w:rPr>
          <w:rFonts w:ascii="Times New Roman" w:eastAsia="Times New Roman" w:hAnsi="Times New Roman" w:cs="Times New Roman"/>
          <w:color w:val="000000"/>
          <w:sz w:val="24"/>
          <w:szCs w:val="24"/>
          <w:lang w:eastAsia="ru-RU"/>
        </w:rPr>
        <w:t xml:space="preserve">Сердце в состоянии покоя сокращается с частотой около 60-70 </w:t>
      </w:r>
      <w:r>
        <w:rPr>
          <w:rFonts w:ascii="Times New Roman" w:eastAsia="Times New Roman" w:hAnsi="Times New Roman" w:cs="Times New Roman"/>
          <w:color w:val="000000"/>
          <w:sz w:val="24"/>
          <w:szCs w:val="24"/>
          <w:lang w:eastAsia="ru-RU"/>
        </w:rPr>
        <w:t xml:space="preserve">ударов в минуту. </w:t>
      </w:r>
      <w:r w:rsidR="00DE07D9" w:rsidRPr="00DE07D9">
        <w:rPr>
          <w:rFonts w:ascii="Times New Roman" w:eastAsia="Times New Roman" w:hAnsi="Times New Roman" w:cs="Times New Roman"/>
          <w:color w:val="000000"/>
          <w:sz w:val="24"/>
          <w:szCs w:val="24"/>
          <w:lang w:eastAsia="ru-RU"/>
        </w:rPr>
        <w:t>Оно обеспечивает постоянный кровоток по сосудам, благодаря этому осуществляются обменные процессы между кровью и тканями.</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Как вы думаете, какая протяженность кровеносной системы человека?</w:t>
      </w:r>
    </w:p>
    <w:p w:rsidR="00DE07D9" w:rsidRPr="00DE07D9" w:rsidRDefault="00DE07D9" w:rsidP="00DE07D9">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Протяженность кровеносных сосудов человека составляет около ста тысяч километров. Жизнедеятельность всех клеток нашего организма зависит состояния каждого сосуда. Очень важно заботится о состоянии наших кровеносных сосудов и сердца.</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-Какой внешний признак определяет работу сердца?</w:t>
      </w:r>
    </w:p>
    <w:p w:rsidR="00DE07D9" w:rsidRPr="00DE07D9" w:rsidRDefault="002F09A4"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xml:space="preserve"> </w:t>
      </w:r>
      <w:r w:rsidR="00DE07D9" w:rsidRPr="00DE07D9">
        <w:rPr>
          <w:rFonts w:ascii="Times New Roman" w:eastAsia="Times New Roman" w:hAnsi="Times New Roman" w:cs="Times New Roman"/>
          <w:color w:val="000000"/>
          <w:sz w:val="24"/>
          <w:szCs w:val="24"/>
          <w:lang w:eastAsia="ru-RU"/>
        </w:rPr>
        <w:t>«Пульс это ритмическое колебание артериальной стенки, возникающее при каждом сокращении сердца»</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-Где чаще всего определяем пульс? (на запястье, на сонной артерии)</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-Что можно узнать по пульсу? (количество сокращений сердца в минуту).</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Пульс проверяется четырьмя пальцами в области переднего края мышцы шеи движением пальцев к кадыку.</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-Определите пульс на сонной артерии у себя;</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Работа в парах: определите пульс друг у друга</w:t>
      </w:r>
    </w:p>
    <w:p w:rsidR="00DE07D9" w:rsidRPr="00DE07D9" w:rsidRDefault="002F09A4"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Мы </w:t>
      </w:r>
      <w:r w:rsidR="00DE07D9" w:rsidRPr="00DE07D9">
        <w:rPr>
          <w:rFonts w:ascii="Times New Roman" w:eastAsia="Times New Roman" w:hAnsi="Times New Roman" w:cs="Times New Roman"/>
          <w:color w:val="000000"/>
          <w:sz w:val="24"/>
          <w:szCs w:val="24"/>
          <w:lang w:eastAsia="ru-RU"/>
        </w:rPr>
        <w:t>вспомнили основные моменты работы сердца. Вдруг возникает ситуация, подобная той, которую мы наблюдали в начале урока в видеоролике, сердце прекращает свою деятельность.</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-Что произойдет в такой ситуации с человеком? (человек впадает в состояние клинической смерти).</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После прекращения работы сердца и легких клетки головного мозга живут около 5 минут. Этот короткий период называется клинической смертью. Состояние клинической смерти возникает при остановке сердца и отсутствия дыхания.</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Признаки клинической смерти: отсутствие сознания; пульса, реакции зрачка на свет.</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Продолжительность состояния клинической смерти в среднем 5мин. В течение этого времени человека можно вернуть к жизни. Еще раз запомните, что весь комплекс экстренной реанимационной помощи должен быть оказан</w:t>
      </w:r>
      <w:r w:rsidR="002F09A4">
        <w:rPr>
          <w:rFonts w:ascii="Times New Roman" w:eastAsia="Times New Roman" w:hAnsi="Times New Roman" w:cs="Times New Roman"/>
          <w:color w:val="000000"/>
          <w:sz w:val="24"/>
          <w:szCs w:val="24"/>
          <w:lang w:eastAsia="ru-RU"/>
        </w:rPr>
        <w:t xml:space="preserve"> </w:t>
      </w:r>
      <w:r w:rsidRPr="00DE07D9">
        <w:rPr>
          <w:rFonts w:ascii="Times New Roman" w:eastAsia="Times New Roman" w:hAnsi="Times New Roman" w:cs="Times New Roman"/>
          <w:b/>
          <w:bCs/>
          <w:i/>
          <w:iCs/>
          <w:color w:val="000000"/>
          <w:sz w:val="24"/>
          <w:szCs w:val="24"/>
          <w:lang w:eastAsia="ru-RU"/>
        </w:rPr>
        <w:t>в течение 5 мин</w:t>
      </w:r>
      <w:r w:rsidR="002F09A4" w:rsidRPr="002F09A4">
        <w:rPr>
          <w:rFonts w:ascii="Times New Roman" w:eastAsia="Times New Roman" w:hAnsi="Times New Roman" w:cs="Times New Roman"/>
          <w:b/>
          <w:i/>
          <w:color w:val="000000"/>
          <w:sz w:val="24"/>
          <w:szCs w:val="24"/>
          <w:lang w:eastAsia="ru-RU"/>
        </w:rPr>
        <w:t>ут</w:t>
      </w:r>
      <w:r w:rsidR="002F09A4">
        <w:rPr>
          <w:rFonts w:ascii="Times New Roman" w:eastAsia="Times New Roman" w:hAnsi="Times New Roman" w:cs="Times New Roman"/>
          <w:color w:val="000000"/>
          <w:sz w:val="24"/>
          <w:szCs w:val="24"/>
          <w:lang w:eastAsia="ru-RU"/>
        </w:rPr>
        <w:t xml:space="preserve"> </w:t>
      </w:r>
      <w:r w:rsidRPr="00DE07D9">
        <w:rPr>
          <w:rFonts w:ascii="Times New Roman" w:eastAsia="Times New Roman" w:hAnsi="Times New Roman" w:cs="Times New Roman"/>
          <w:color w:val="000000"/>
          <w:sz w:val="24"/>
          <w:szCs w:val="24"/>
          <w:lang w:eastAsia="ru-RU"/>
        </w:rPr>
        <w:t>после начала состояния клинической смерти. Исключением служит утопление в холодной воде — полноценное оживление возможно в течение 20 мин, а при утоплении в ледяной воде — в течение 2час. Если не оказана человеку своевременная помощь, то человек умирает или находится в состоянии биологической смерти.</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xml:space="preserve">- помутнение и высыхание </w:t>
      </w:r>
      <w:proofErr w:type="spellStart"/>
      <w:r w:rsidRPr="00DE07D9">
        <w:rPr>
          <w:rFonts w:ascii="Times New Roman" w:eastAsia="Times New Roman" w:hAnsi="Times New Roman" w:cs="Times New Roman"/>
          <w:color w:val="000000"/>
          <w:sz w:val="24"/>
          <w:szCs w:val="24"/>
          <w:lang w:eastAsia="ru-RU"/>
        </w:rPr>
        <w:t>роговиц</w:t>
      </w:r>
      <w:proofErr w:type="spellEnd"/>
      <w:r w:rsidRPr="00DE07D9">
        <w:rPr>
          <w:rFonts w:ascii="Times New Roman" w:eastAsia="Times New Roman" w:hAnsi="Times New Roman" w:cs="Times New Roman"/>
          <w:color w:val="000000"/>
          <w:sz w:val="24"/>
          <w:szCs w:val="24"/>
          <w:lang w:eastAsia="ru-RU"/>
        </w:rPr>
        <w:t xml:space="preserve"> глаз (глаз не блестит)</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-при сдавливании глаза с боков пальцами зрачок сужается и напоминает кошачий глаз</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-появляются трупные пятна и трупное окоченение.</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xml:space="preserve">Если вы </w:t>
      </w:r>
      <w:proofErr w:type="gramStart"/>
      <w:r w:rsidRPr="00DE07D9">
        <w:rPr>
          <w:rFonts w:ascii="Times New Roman" w:eastAsia="Times New Roman" w:hAnsi="Times New Roman" w:cs="Times New Roman"/>
          <w:color w:val="000000"/>
          <w:sz w:val="24"/>
          <w:szCs w:val="24"/>
          <w:lang w:eastAsia="ru-RU"/>
        </w:rPr>
        <w:t>все таки</w:t>
      </w:r>
      <w:proofErr w:type="gramEnd"/>
      <w:r w:rsidRPr="00DE07D9">
        <w:rPr>
          <w:rFonts w:ascii="Times New Roman" w:eastAsia="Times New Roman" w:hAnsi="Times New Roman" w:cs="Times New Roman"/>
          <w:color w:val="000000"/>
          <w:sz w:val="24"/>
          <w:szCs w:val="24"/>
          <w:lang w:eastAsia="ru-RU"/>
        </w:rPr>
        <w:t xml:space="preserve"> определили, что человек находится в</w:t>
      </w:r>
      <w:r w:rsidR="002F09A4">
        <w:rPr>
          <w:rFonts w:ascii="Times New Roman" w:eastAsia="Times New Roman" w:hAnsi="Times New Roman" w:cs="Times New Roman"/>
          <w:color w:val="000000"/>
          <w:sz w:val="24"/>
          <w:szCs w:val="24"/>
          <w:lang w:eastAsia="ru-RU"/>
        </w:rPr>
        <w:t xml:space="preserve"> состоянии клинической смерти, </w:t>
      </w:r>
      <w:r w:rsidRPr="00DE07D9">
        <w:rPr>
          <w:rFonts w:ascii="Times New Roman" w:eastAsia="Times New Roman" w:hAnsi="Times New Roman" w:cs="Times New Roman"/>
          <w:color w:val="000000"/>
          <w:sz w:val="24"/>
          <w:szCs w:val="24"/>
          <w:lang w:eastAsia="ru-RU"/>
        </w:rPr>
        <w:t>не тратьте времени на вопросы лежащему человеку: «Все ли в порядке?», «Нужна ли помощь?» Не тратьте времени на определение признако</w:t>
      </w:r>
      <w:r w:rsidR="002F09A4">
        <w:rPr>
          <w:rFonts w:ascii="Times New Roman" w:eastAsia="Times New Roman" w:hAnsi="Times New Roman" w:cs="Times New Roman"/>
          <w:color w:val="000000"/>
          <w:sz w:val="24"/>
          <w:szCs w:val="24"/>
          <w:lang w:eastAsia="ru-RU"/>
        </w:rPr>
        <w:t xml:space="preserve">в дыхания – они трудноуловимы. </w:t>
      </w:r>
      <w:r w:rsidRPr="00DE07D9">
        <w:rPr>
          <w:rFonts w:ascii="Times New Roman" w:eastAsia="Times New Roman" w:hAnsi="Times New Roman" w:cs="Times New Roman"/>
          <w:color w:val="000000"/>
          <w:sz w:val="24"/>
          <w:szCs w:val="24"/>
          <w:lang w:eastAsia="ru-RU"/>
        </w:rPr>
        <w:t>Если пострадавший лежит неподвижно и не реагирует на происходящее вокруг него, то, не теряя ни секунды, приступайте к определению реакции зрачков на свет и наличия пульса на сонной артерии. При клинической смерти необходимо немедленное проведение сердечно-легочной реанимации.</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Дайте ваше определение понятию реанимация.</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xml:space="preserve">Реанимация (от лат </w:t>
      </w:r>
      <w:proofErr w:type="spellStart"/>
      <w:r w:rsidRPr="00DE07D9">
        <w:rPr>
          <w:rFonts w:ascii="Times New Roman" w:eastAsia="Times New Roman" w:hAnsi="Times New Roman" w:cs="Times New Roman"/>
          <w:color w:val="000000"/>
          <w:sz w:val="24"/>
          <w:szCs w:val="24"/>
          <w:lang w:eastAsia="ru-RU"/>
        </w:rPr>
        <w:t>Реавозвращение</w:t>
      </w:r>
      <w:proofErr w:type="spellEnd"/>
      <w:r w:rsidRPr="00DE07D9">
        <w:rPr>
          <w:rFonts w:ascii="Times New Roman" w:eastAsia="Times New Roman" w:hAnsi="Times New Roman" w:cs="Times New Roman"/>
          <w:color w:val="000000"/>
          <w:sz w:val="24"/>
          <w:szCs w:val="24"/>
          <w:lang w:eastAsia="ru-RU"/>
        </w:rPr>
        <w:t xml:space="preserve">, </w:t>
      </w:r>
      <w:proofErr w:type="spellStart"/>
      <w:r w:rsidRPr="00DE07D9">
        <w:rPr>
          <w:rFonts w:ascii="Times New Roman" w:eastAsia="Times New Roman" w:hAnsi="Times New Roman" w:cs="Times New Roman"/>
          <w:color w:val="000000"/>
          <w:sz w:val="24"/>
          <w:szCs w:val="24"/>
          <w:lang w:eastAsia="ru-RU"/>
        </w:rPr>
        <w:t>анимациодвижение</w:t>
      </w:r>
      <w:proofErr w:type="spellEnd"/>
      <w:r w:rsidRPr="00DE07D9">
        <w:rPr>
          <w:rFonts w:ascii="Times New Roman" w:eastAsia="Times New Roman" w:hAnsi="Times New Roman" w:cs="Times New Roman"/>
          <w:color w:val="000000"/>
          <w:sz w:val="24"/>
          <w:szCs w:val="24"/>
          <w:lang w:eastAsia="ru-RU"/>
        </w:rPr>
        <w:t xml:space="preserve">) – это восстановление или временное замещение резко нарушенных или утраченных жизненно важных функций организма. Весь комплекс реанимационных мероприятий должен проводиться немедленно, непосредственно на </w:t>
      </w:r>
      <w:r w:rsidRPr="00DE07D9">
        <w:rPr>
          <w:rFonts w:ascii="Times New Roman" w:eastAsia="Times New Roman" w:hAnsi="Times New Roman" w:cs="Times New Roman"/>
          <w:color w:val="000000"/>
          <w:sz w:val="24"/>
          <w:szCs w:val="24"/>
          <w:lang w:eastAsia="ru-RU"/>
        </w:rPr>
        <w:lastRenderedPageBreak/>
        <w:t>месте происшествия. Основная задача реанимации: восстановление функций мозга путем восстановления деятельности сердца и дыхания. Прежде чем приступить к реанимации нужно подготовить пострадавшего, освободить грудную клетку и определить анатомические ориентиры для реанимации</w:t>
      </w:r>
      <w:proofErr w:type="gramStart"/>
      <w:r w:rsidRPr="00DE07D9">
        <w:rPr>
          <w:rFonts w:ascii="Times New Roman" w:eastAsia="Times New Roman" w:hAnsi="Times New Roman" w:cs="Times New Roman"/>
          <w:color w:val="000000"/>
          <w:sz w:val="24"/>
          <w:szCs w:val="24"/>
          <w:lang w:eastAsia="ru-RU"/>
        </w:rPr>
        <w:t>.</w:t>
      </w:r>
      <w:proofErr w:type="gramEnd"/>
      <w:r w:rsidRPr="00DE07D9">
        <w:rPr>
          <w:rFonts w:ascii="Times New Roman" w:eastAsia="Times New Roman" w:hAnsi="Times New Roman" w:cs="Times New Roman"/>
          <w:color w:val="000000"/>
          <w:sz w:val="24"/>
          <w:szCs w:val="24"/>
          <w:lang w:eastAsia="ru-RU"/>
        </w:rPr>
        <w:t xml:space="preserve"> </w:t>
      </w:r>
      <w:proofErr w:type="gramStart"/>
      <w:r w:rsidRPr="00DE07D9">
        <w:rPr>
          <w:rFonts w:ascii="Times New Roman" w:eastAsia="Times New Roman" w:hAnsi="Times New Roman" w:cs="Times New Roman"/>
          <w:color w:val="000000"/>
          <w:sz w:val="24"/>
          <w:szCs w:val="24"/>
          <w:lang w:eastAsia="ru-RU"/>
        </w:rPr>
        <w:t>а</w:t>
      </w:r>
      <w:proofErr w:type="gramEnd"/>
      <w:r w:rsidRPr="00DE07D9">
        <w:rPr>
          <w:rFonts w:ascii="Times New Roman" w:eastAsia="Times New Roman" w:hAnsi="Times New Roman" w:cs="Times New Roman"/>
          <w:color w:val="000000"/>
          <w:sz w:val="24"/>
          <w:szCs w:val="24"/>
          <w:lang w:eastAsia="ru-RU"/>
        </w:rPr>
        <w:t>натомические ориентиры мы рассмотрим далее, но сначала посмотрим как правильно и быстро освободить грудную клетку от одежды.</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xml:space="preserve">Любое нательное белье из тонкой ткани можно не снимать, но надо </w:t>
      </w:r>
      <w:proofErr w:type="gramStart"/>
      <w:r w:rsidRPr="00DE07D9">
        <w:rPr>
          <w:rFonts w:ascii="Times New Roman" w:eastAsia="Times New Roman" w:hAnsi="Times New Roman" w:cs="Times New Roman"/>
          <w:color w:val="000000"/>
          <w:sz w:val="24"/>
          <w:szCs w:val="24"/>
          <w:lang w:eastAsia="ru-RU"/>
        </w:rPr>
        <w:t>убедится</w:t>
      </w:r>
      <w:proofErr w:type="gramEnd"/>
      <w:r w:rsidRPr="00DE07D9">
        <w:rPr>
          <w:rFonts w:ascii="Times New Roman" w:eastAsia="Times New Roman" w:hAnsi="Times New Roman" w:cs="Times New Roman"/>
          <w:color w:val="000000"/>
          <w:sz w:val="24"/>
          <w:szCs w:val="24"/>
          <w:lang w:eastAsia="ru-RU"/>
        </w:rPr>
        <w:t>, что под ним нет крестика или кулона, если есть ремень, его нужно снять; расстегнуть пуговицы на рубашке, если свитер, приподнять и сдвинуть к шее.</w:t>
      </w:r>
    </w:p>
    <w:p w:rsidR="00DE07D9" w:rsidRPr="00DE07D9" w:rsidRDefault="00DE07D9" w:rsidP="00DE07D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F09A4">
        <w:rPr>
          <w:rFonts w:ascii="Times New Roman" w:eastAsia="Times New Roman" w:hAnsi="Times New Roman" w:cs="Times New Roman"/>
          <w:b/>
          <w:color w:val="000000"/>
          <w:sz w:val="24"/>
          <w:szCs w:val="24"/>
          <w:lang w:eastAsia="ru-RU"/>
        </w:rPr>
        <w:t xml:space="preserve">Анатомические ориентиры </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xml:space="preserve">Сонная артерия. Она находится вдоль всей </w:t>
      </w:r>
      <w:proofErr w:type="spellStart"/>
      <w:r w:rsidRPr="00DE07D9">
        <w:rPr>
          <w:rFonts w:ascii="Times New Roman" w:eastAsia="Times New Roman" w:hAnsi="Times New Roman" w:cs="Times New Roman"/>
          <w:color w:val="000000"/>
          <w:sz w:val="24"/>
          <w:szCs w:val="24"/>
          <w:lang w:eastAsia="ru-RU"/>
        </w:rPr>
        <w:t>кивательной</w:t>
      </w:r>
      <w:proofErr w:type="spellEnd"/>
      <w:r w:rsidRPr="00DE07D9">
        <w:rPr>
          <w:rFonts w:ascii="Times New Roman" w:eastAsia="Times New Roman" w:hAnsi="Times New Roman" w:cs="Times New Roman"/>
          <w:color w:val="000000"/>
          <w:sz w:val="24"/>
          <w:szCs w:val="24"/>
          <w:lang w:eastAsia="ru-RU"/>
        </w:rPr>
        <w:t xml:space="preserve"> мышцы. Пульс необходимо проверять именно на сонной артерии.</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Грудина (грудная кость). На нее мы надавливаем во время непрямого массажа сердца.</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Зрачок. Его сужение при проведении реанимации подтверждает жизнеспособность коры головного мозга.</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Ребра. Во время непрямого массажа сердца на них ни в коем случае нельзя опираться пальцами или давить ладонью. Чтобы не сломать ребра, очередное надавливание начинайте только после полного возвращения грудины в исходное положение.</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М</w:t>
      </w:r>
      <w:r w:rsidR="002F09A4">
        <w:rPr>
          <w:rFonts w:ascii="Times New Roman" w:eastAsia="Times New Roman" w:hAnsi="Times New Roman" w:cs="Times New Roman"/>
          <w:color w:val="000000"/>
          <w:sz w:val="24"/>
          <w:szCs w:val="24"/>
          <w:lang w:eastAsia="ru-RU"/>
        </w:rPr>
        <w:t>ечевид</w:t>
      </w:r>
      <w:r w:rsidRPr="00DE07D9">
        <w:rPr>
          <w:rFonts w:ascii="Times New Roman" w:eastAsia="Times New Roman" w:hAnsi="Times New Roman" w:cs="Times New Roman"/>
          <w:color w:val="000000"/>
          <w:sz w:val="24"/>
          <w:szCs w:val="24"/>
          <w:lang w:eastAsia="ru-RU"/>
        </w:rPr>
        <w:t>ный отросток. Именно его оберегайте от повреждений при проведении непрямого массажа сердца.</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xml:space="preserve">Теперь мы можем приступить к рассмотрению этапов реанимации. При этом необходимо пострадавшему сделать </w:t>
      </w:r>
      <w:r w:rsidRPr="002F09A4">
        <w:rPr>
          <w:rFonts w:ascii="Times New Roman" w:eastAsia="Times New Roman" w:hAnsi="Times New Roman" w:cs="Times New Roman"/>
          <w:b/>
          <w:color w:val="000000"/>
          <w:sz w:val="24"/>
          <w:szCs w:val="24"/>
          <w:lang w:eastAsia="ru-RU"/>
        </w:rPr>
        <w:t>непрям</w:t>
      </w:r>
      <w:r w:rsidR="002F09A4" w:rsidRPr="002F09A4">
        <w:rPr>
          <w:rFonts w:ascii="Times New Roman" w:eastAsia="Times New Roman" w:hAnsi="Times New Roman" w:cs="Times New Roman"/>
          <w:b/>
          <w:color w:val="000000"/>
          <w:sz w:val="24"/>
          <w:szCs w:val="24"/>
          <w:lang w:eastAsia="ru-RU"/>
        </w:rPr>
        <w:t xml:space="preserve">ой </w:t>
      </w:r>
      <w:r w:rsidRPr="002F09A4">
        <w:rPr>
          <w:rFonts w:ascii="Times New Roman" w:eastAsia="Times New Roman" w:hAnsi="Times New Roman" w:cs="Times New Roman"/>
          <w:b/>
          <w:color w:val="000000"/>
          <w:sz w:val="24"/>
          <w:szCs w:val="24"/>
          <w:lang w:eastAsia="ru-RU"/>
        </w:rPr>
        <w:t>массаж сердца и ИВЛ</w:t>
      </w:r>
      <w:r w:rsidRPr="00DE07D9">
        <w:rPr>
          <w:rFonts w:ascii="Times New Roman" w:eastAsia="Times New Roman" w:hAnsi="Times New Roman" w:cs="Times New Roman"/>
          <w:color w:val="000000"/>
          <w:sz w:val="24"/>
          <w:szCs w:val="24"/>
          <w:lang w:eastAsia="ru-RU"/>
        </w:rPr>
        <w:t>.</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Освободить дыхательные пути</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Уложить на спину</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Голова запрокинута назад</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Сделать глубокий вдох</w:t>
      </w:r>
    </w:p>
    <w:p w:rsidR="00DE07D9" w:rsidRPr="00DE07D9" w:rsidRDefault="00DE07D9" w:rsidP="00DE07D9">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xml:space="preserve">Перед проведением ИВЛ убедится в том, </w:t>
      </w:r>
      <w:r w:rsidR="002F09A4">
        <w:rPr>
          <w:rFonts w:ascii="Times New Roman" w:eastAsia="Times New Roman" w:hAnsi="Times New Roman" w:cs="Times New Roman"/>
          <w:color w:val="000000"/>
          <w:sz w:val="24"/>
          <w:szCs w:val="24"/>
          <w:lang w:eastAsia="ru-RU"/>
        </w:rPr>
        <w:t xml:space="preserve">что дыхательные пути свободны. </w:t>
      </w:r>
      <w:r w:rsidRPr="00DE07D9">
        <w:rPr>
          <w:rFonts w:ascii="Times New Roman" w:eastAsia="Times New Roman" w:hAnsi="Times New Roman" w:cs="Times New Roman"/>
          <w:color w:val="000000"/>
          <w:sz w:val="24"/>
          <w:szCs w:val="24"/>
          <w:lang w:eastAsia="ru-RU"/>
        </w:rPr>
        <w:t>Если необходимо, то очистить дыхательные пути от воды (положить на живот, приподнять в области таза, например за ремень, очистить полость рта от инородных предметов). Уложить на спину. И</w:t>
      </w:r>
      <w:r w:rsidR="002F09A4">
        <w:rPr>
          <w:rFonts w:ascii="Times New Roman" w:eastAsia="Times New Roman" w:hAnsi="Times New Roman" w:cs="Times New Roman"/>
          <w:color w:val="000000"/>
          <w:sz w:val="24"/>
          <w:szCs w:val="24"/>
          <w:lang w:eastAsia="ru-RU"/>
        </w:rPr>
        <w:t xml:space="preserve">меется три способа ИВЛ: </w:t>
      </w:r>
      <w:r w:rsidRPr="00DE07D9">
        <w:rPr>
          <w:rFonts w:ascii="Times New Roman" w:eastAsia="Times New Roman" w:hAnsi="Times New Roman" w:cs="Times New Roman"/>
          <w:color w:val="000000"/>
          <w:sz w:val="24"/>
          <w:szCs w:val="24"/>
          <w:lang w:eastAsia="ru-RU"/>
        </w:rPr>
        <w:t>«изо рта в рот», «изо рта в нос», комбинированный. Важное условие – это положение головы во время выдоха, голова запрокинута назад. Прижать нос или нижнюю че</w:t>
      </w:r>
      <w:r w:rsidR="002F09A4">
        <w:rPr>
          <w:rFonts w:ascii="Times New Roman" w:eastAsia="Times New Roman" w:hAnsi="Times New Roman" w:cs="Times New Roman"/>
          <w:color w:val="000000"/>
          <w:sz w:val="24"/>
          <w:szCs w:val="24"/>
          <w:lang w:eastAsia="ru-RU"/>
        </w:rPr>
        <w:t xml:space="preserve">люсть, сделать глубокий выдох. </w:t>
      </w:r>
      <w:r w:rsidRPr="00DE07D9">
        <w:rPr>
          <w:rFonts w:ascii="Times New Roman" w:eastAsia="Times New Roman" w:hAnsi="Times New Roman" w:cs="Times New Roman"/>
          <w:color w:val="000000"/>
          <w:sz w:val="24"/>
          <w:szCs w:val="24"/>
          <w:lang w:eastAsia="ru-RU"/>
        </w:rPr>
        <w:t>При этом воздух заполняет легкие пострадавшего.</w:t>
      </w:r>
    </w:p>
    <w:p w:rsidR="00DE07D9" w:rsidRPr="00DE07D9" w:rsidRDefault="00DE07D9" w:rsidP="00DE07D9">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При проведении непрямого массажа сердца необходимо освободить грудную клетку от одежды. Надавливание осуществлять выпрямленными руками, тыльной, выступающей скрещенной стороной ладоней, выше окончания мечевидного отростка грудной клетки примерно на два пальца, на прямых руках энергичными толчками надавливаем на грудную стенку, используя массу своего тела.  Грудная стенка, смещаясь к позвоночнику на</w:t>
      </w:r>
      <w:r w:rsidR="002F09A4">
        <w:rPr>
          <w:rFonts w:ascii="Times New Roman" w:eastAsia="Times New Roman" w:hAnsi="Times New Roman" w:cs="Times New Roman"/>
          <w:color w:val="000000"/>
          <w:sz w:val="24"/>
          <w:szCs w:val="24"/>
          <w:lang w:eastAsia="ru-RU"/>
        </w:rPr>
        <w:t xml:space="preserve"> </w:t>
      </w:r>
      <w:r w:rsidRPr="00DE07D9">
        <w:rPr>
          <w:rFonts w:ascii="Times New Roman" w:eastAsia="Times New Roman" w:hAnsi="Times New Roman" w:cs="Times New Roman"/>
          <w:b/>
          <w:bCs/>
          <w:i/>
          <w:iCs/>
          <w:color w:val="000000"/>
          <w:sz w:val="24"/>
          <w:szCs w:val="24"/>
          <w:lang w:eastAsia="ru-RU"/>
        </w:rPr>
        <w:t>4-5 см</w:t>
      </w:r>
      <w:r w:rsidRPr="00DE07D9">
        <w:rPr>
          <w:rFonts w:ascii="Times New Roman" w:eastAsia="Times New Roman" w:hAnsi="Times New Roman" w:cs="Times New Roman"/>
          <w:color w:val="000000"/>
          <w:sz w:val="24"/>
          <w:szCs w:val="24"/>
          <w:lang w:eastAsia="ru-RU"/>
        </w:rPr>
        <w:t>, сжимает сердце и выталкивает кровь из его камер по естественному</w:t>
      </w:r>
      <w:r w:rsidR="002F09A4">
        <w:rPr>
          <w:rFonts w:ascii="Times New Roman" w:eastAsia="Times New Roman" w:hAnsi="Times New Roman" w:cs="Times New Roman"/>
          <w:color w:val="000000"/>
          <w:sz w:val="24"/>
          <w:szCs w:val="24"/>
          <w:lang w:eastAsia="ru-RU"/>
        </w:rPr>
        <w:t xml:space="preserve"> руслу. </w:t>
      </w:r>
      <w:r w:rsidRPr="00DE07D9">
        <w:rPr>
          <w:rFonts w:ascii="Times New Roman" w:eastAsia="Times New Roman" w:hAnsi="Times New Roman" w:cs="Times New Roman"/>
          <w:color w:val="000000"/>
          <w:sz w:val="24"/>
          <w:szCs w:val="24"/>
          <w:lang w:eastAsia="ru-RU"/>
        </w:rPr>
        <w:t>Когда отпускаем руки, сердце разжимается и наполняется кровью вновь.</w:t>
      </w:r>
    </w:p>
    <w:p w:rsidR="00DE07D9" w:rsidRPr="00DE07D9" w:rsidRDefault="00DE07D9" w:rsidP="00DE07D9">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Объяснение сопровождаю показом на манекене.</w:t>
      </w:r>
    </w:p>
    <w:p w:rsidR="00DE07D9" w:rsidRPr="00DE07D9" w:rsidRDefault="00DE07D9" w:rsidP="00DE07D9">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Приступаем к практи</w:t>
      </w:r>
      <w:r w:rsidR="002F09A4">
        <w:rPr>
          <w:rFonts w:ascii="Times New Roman" w:eastAsia="Times New Roman" w:hAnsi="Times New Roman" w:cs="Times New Roman"/>
          <w:color w:val="000000"/>
          <w:sz w:val="24"/>
          <w:szCs w:val="24"/>
          <w:lang w:eastAsia="ru-RU"/>
        </w:rPr>
        <w:t xml:space="preserve">ческим действиям, рассматривая </w:t>
      </w:r>
      <w:r w:rsidRPr="00DE07D9">
        <w:rPr>
          <w:rFonts w:ascii="Times New Roman" w:eastAsia="Times New Roman" w:hAnsi="Times New Roman" w:cs="Times New Roman"/>
          <w:color w:val="000000"/>
          <w:sz w:val="24"/>
          <w:szCs w:val="24"/>
          <w:lang w:eastAsia="ru-RU"/>
        </w:rPr>
        <w:t>два случая:</w:t>
      </w:r>
    </w:p>
    <w:p w:rsidR="00DE07D9" w:rsidRPr="00DE07D9" w:rsidRDefault="00DE07D9" w:rsidP="00DE07D9">
      <w:pPr>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помощь оказывает один человек</w:t>
      </w:r>
    </w:p>
    <w:p w:rsidR="00DE07D9" w:rsidRPr="00DE07D9" w:rsidRDefault="00DE07D9" w:rsidP="00DE07D9">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Проверяет признаки клинической смерти: зрачок; пульс на сонной артерии.</w:t>
      </w:r>
    </w:p>
    <w:p w:rsidR="00DE07D9" w:rsidRPr="00DE07D9" w:rsidRDefault="00DE07D9" w:rsidP="00DE07D9">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xml:space="preserve">Соблюдая правила выполнения осуществляет ИВЛ и непрямой массаж сердца в соотношении </w:t>
      </w:r>
      <w:r w:rsidRPr="00DE07D9">
        <w:rPr>
          <w:rFonts w:ascii="Times New Roman" w:eastAsia="Times New Roman" w:hAnsi="Times New Roman" w:cs="Times New Roman"/>
          <w:b/>
          <w:bCs/>
          <w:i/>
          <w:iCs/>
          <w:color w:val="000000"/>
          <w:sz w:val="24"/>
          <w:szCs w:val="24"/>
          <w:lang w:eastAsia="ru-RU"/>
        </w:rPr>
        <w:t>2</w:t>
      </w:r>
      <w:proofErr w:type="gramStart"/>
      <w:r w:rsidRPr="00DE07D9">
        <w:rPr>
          <w:rFonts w:ascii="Times New Roman" w:eastAsia="Times New Roman" w:hAnsi="Times New Roman" w:cs="Times New Roman"/>
          <w:b/>
          <w:bCs/>
          <w:i/>
          <w:iCs/>
          <w:color w:val="000000"/>
          <w:sz w:val="24"/>
          <w:szCs w:val="24"/>
          <w:lang w:eastAsia="ru-RU"/>
        </w:rPr>
        <w:t xml:space="preserve"> :</w:t>
      </w:r>
      <w:proofErr w:type="gramEnd"/>
      <w:r w:rsidRPr="00DE07D9">
        <w:rPr>
          <w:rFonts w:ascii="Times New Roman" w:eastAsia="Times New Roman" w:hAnsi="Times New Roman" w:cs="Times New Roman"/>
          <w:b/>
          <w:bCs/>
          <w:i/>
          <w:iCs/>
          <w:color w:val="000000"/>
          <w:sz w:val="24"/>
          <w:szCs w:val="24"/>
          <w:lang w:eastAsia="ru-RU"/>
        </w:rPr>
        <w:t xml:space="preserve"> 15 </w:t>
      </w:r>
      <w:r w:rsidRPr="00DE07D9">
        <w:rPr>
          <w:rFonts w:ascii="Times New Roman" w:eastAsia="Times New Roman" w:hAnsi="Times New Roman" w:cs="Times New Roman"/>
          <w:color w:val="000000"/>
          <w:sz w:val="24"/>
          <w:szCs w:val="24"/>
          <w:lang w:eastAsia="ru-RU"/>
        </w:rPr>
        <w:t>с интервалов в одну секунду.</w:t>
      </w:r>
    </w:p>
    <w:p w:rsidR="00DE07D9" w:rsidRPr="00DE07D9" w:rsidRDefault="00DE07D9" w:rsidP="00DE07D9">
      <w:pPr>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несколько человек оказывают помощь.</w:t>
      </w:r>
    </w:p>
    <w:p w:rsidR="00DE07D9" w:rsidRPr="00DE07D9" w:rsidRDefault="00DE07D9" w:rsidP="00DE07D9">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Один человек проверяет признаки клинической смерти: зрачок; пульс на сонной артерии.</w:t>
      </w:r>
    </w:p>
    <w:p w:rsidR="00DE07D9" w:rsidRPr="00DE07D9" w:rsidRDefault="00DE07D9" w:rsidP="00DE07D9">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 xml:space="preserve">Соблюдая правила выполнения, осуществляют ИВЛ и непрямой массаж сердца в соотношении </w:t>
      </w:r>
      <w:r w:rsidRPr="00DE07D9">
        <w:rPr>
          <w:rFonts w:ascii="Times New Roman" w:eastAsia="Times New Roman" w:hAnsi="Times New Roman" w:cs="Times New Roman"/>
          <w:b/>
          <w:bCs/>
          <w:i/>
          <w:iCs/>
          <w:color w:val="000000"/>
          <w:sz w:val="24"/>
          <w:szCs w:val="24"/>
          <w:lang w:eastAsia="ru-RU"/>
        </w:rPr>
        <w:t>1:5</w:t>
      </w:r>
      <w:r w:rsidRPr="00DE07D9">
        <w:rPr>
          <w:rFonts w:ascii="Times New Roman" w:eastAsia="Times New Roman" w:hAnsi="Times New Roman" w:cs="Times New Roman"/>
          <w:color w:val="000000"/>
          <w:sz w:val="24"/>
          <w:szCs w:val="24"/>
          <w:lang w:eastAsia="ru-RU"/>
        </w:rPr>
        <w:t>с интервалов в одну секунду. Действия должны быть координированными, поэтому тот, кто проводит НМС, подает команду «Вдох» и производит счет нажатиям. Реанимационные мероприятия проводятся до приезда врачей или до появления признаков жизни: самостоятельного дыхания и работы сердца, не допуская остановки более чем на</w:t>
      </w:r>
      <w:r w:rsidR="00987398">
        <w:rPr>
          <w:rFonts w:ascii="Times New Roman" w:eastAsia="Times New Roman" w:hAnsi="Times New Roman" w:cs="Times New Roman"/>
          <w:color w:val="000000"/>
          <w:sz w:val="24"/>
          <w:szCs w:val="24"/>
          <w:lang w:eastAsia="ru-RU"/>
        </w:rPr>
        <w:t xml:space="preserve"> </w:t>
      </w:r>
      <w:r w:rsidRPr="00DE07D9">
        <w:rPr>
          <w:rFonts w:ascii="Times New Roman" w:eastAsia="Times New Roman" w:hAnsi="Times New Roman" w:cs="Times New Roman"/>
          <w:b/>
          <w:bCs/>
          <w:i/>
          <w:iCs/>
          <w:color w:val="000000"/>
          <w:sz w:val="24"/>
          <w:szCs w:val="24"/>
          <w:lang w:eastAsia="ru-RU"/>
        </w:rPr>
        <w:t>15 секунд.</w:t>
      </w:r>
      <w:r w:rsidRPr="00DE07D9">
        <w:rPr>
          <w:rFonts w:ascii="Times New Roman" w:eastAsia="Times New Roman" w:hAnsi="Times New Roman" w:cs="Times New Roman"/>
          <w:color w:val="000000"/>
          <w:sz w:val="24"/>
          <w:szCs w:val="24"/>
          <w:lang w:eastAsia="ru-RU"/>
        </w:rPr>
        <w:t>  Проводить реанимационные действия необходимо либо до приезда врачей, либо до появления признаков биологической смерти.</w:t>
      </w:r>
    </w:p>
    <w:p w:rsidR="00DE07D9" w:rsidRPr="00DE07D9" w:rsidRDefault="00DE07D9" w:rsidP="009873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lastRenderedPageBreak/>
        <w:t>Приглашаю учащихся для практических действий с манекеном (4-6 человек).</w:t>
      </w:r>
    </w:p>
    <w:p w:rsidR="00DE07D9" w:rsidRPr="00DE07D9" w:rsidRDefault="00DE07D9" w:rsidP="009873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Определяя правильность действий, обращаю внимание на допущенные ошибки.</w:t>
      </w:r>
    </w:p>
    <w:p w:rsidR="00DE07D9" w:rsidRPr="00DE07D9" w:rsidRDefault="00DE07D9" w:rsidP="00987398">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color w:val="000000"/>
          <w:sz w:val="24"/>
          <w:szCs w:val="24"/>
          <w:lang w:eastAsia="ru-RU"/>
        </w:rPr>
        <w:t>Реанимационные действия сопровождаются большими физически нагрузками со стороны тех, кто оказывает помощь. Поэтому даже при желании оказать помощь, справиться с этой задачей сможет далеко не каждый человек, а лишь тот, кто физически крепок и подготовлен. Молодой человек с сигаретой и бутылкой пива в руках вряд продержится минут пять или десять, оказывая подобную помощь. Чтобы быть готовым к любым чрезвычайным ситуациям необходимо еще и активно заниматься физической культурой и спортом. Физически развитый человек обладает, как правило, и устойчивой к стрессовым ситуациям нервной системой. Я полагаю, что реанимаци</w:t>
      </w:r>
      <w:r w:rsidR="00987398">
        <w:rPr>
          <w:rFonts w:ascii="Times New Roman" w:eastAsia="Times New Roman" w:hAnsi="Times New Roman" w:cs="Times New Roman"/>
          <w:color w:val="000000"/>
          <w:sz w:val="24"/>
          <w:szCs w:val="24"/>
          <w:lang w:eastAsia="ru-RU"/>
        </w:rPr>
        <w:t xml:space="preserve">онные действия можно отнести к  </w:t>
      </w:r>
      <w:r w:rsidRPr="00DE07D9">
        <w:rPr>
          <w:rFonts w:ascii="Times New Roman" w:eastAsia="Times New Roman" w:hAnsi="Times New Roman" w:cs="Times New Roman"/>
          <w:color w:val="000000"/>
          <w:sz w:val="24"/>
          <w:szCs w:val="24"/>
          <w:lang w:eastAsia="ru-RU"/>
        </w:rPr>
        <w:t>героическому поступку, когда происходит спасение жизни человека.</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b/>
          <w:bCs/>
          <w:color w:val="000000"/>
          <w:sz w:val="24"/>
          <w:szCs w:val="24"/>
          <w:lang w:eastAsia="ru-RU"/>
        </w:rPr>
        <w:t>ПРАВИЛО 1</w:t>
      </w:r>
      <w:r w:rsidRPr="00DE07D9">
        <w:rPr>
          <w:rFonts w:ascii="Times New Roman" w:eastAsia="Times New Roman" w:hAnsi="Times New Roman" w:cs="Times New Roman"/>
          <w:color w:val="000000"/>
          <w:sz w:val="24"/>
          <w:szCs w:val="24"/>
          <w:lang w:eastAsia="ru-RU"/>
        </w:rPr>
        <w:t xml:space="preserve">. Не теряйтесь, что бы с вами не случилось. Постарайтесь </w:t>
      </w:r>
      <w:proofErr w:type="gramStart"/>
      <w:r w:rsidRPr="00DE07D9">
        <w:rPr>
          <w:rFonts w:ascii="Times New Roman" w:eastAsia="Times New Roman" w:hAnsi="Times New Roman" w:cs="Times New Roman"/>
          <w:color w:val="000000"/>
          <w:sz w:val="24"/>
          <w:szCs w:val="24"/>
          <w:lang w:eastAsia="ru-RU"/>
        </w:rPr>
        <w:t>побыстрее</w:t>
      </w:r>
      <w:proofErr w:type="gramEnd"/>
      <w:r w:rsidRPr="00DE07D9">
        <w:rPr>
          <w:rFonts w:ascii="Times New Roman" w:eastAsia="Times New Roman" w:hAnsi="Times New Roman" w:cs="Times New Roman"/>
          <w:color w:val="000000"/>
          <w:sz w:val="24"/>
          <w:szCs w:val="24"/>
          <w:lang w:eastAsia="ru-RU"/>
        </w:rPr>
        <w:t xml:space="preserve"> взять себя в руки, сожмите волю в кулак и начинайте действовать. Только так вы справитесь с неожиданной неприятностью или бедой.</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b/>
          <w:bCs/>
          <w:color w:val="000000"/>
          <w:sz w:val="24"/>
          <w:szCs w:val="24"/>
          <w:lang w:eastAsia="ru-RU"/>
        </w:rPr>
        <w:t>ПРАВИЛО 2.</w:t>
      </w:r>
      <w:r w:rsidR="002F09A4">
        <w:rPr>
          <w:rFonts w:ascii="Times New Roman" w:eastAsia="Times New Roman" w:hAnsi="Times New Roman" w:cs="Times New Roman"/>
          <w:color w:val="000000"/>
          <w:sz w:val="24"/>
          <w:szCs w:val="24"/>
          <w:lang w:eastAsia="ru-RU"/>
        </w:rPr>
        <w:t xml:space="preserve"> </w:t>
      </w:r>
      <w:r w:rsidRPr="00DE07D9">
        <w:rPr>
          <w:rFonts w:ascii="Times New Roman" w:eastAsia="Times New Roman" w:hAnsi="Times New Roman" w:cs="Times New Roman"/>
          <w:color w:val="000000"/>
          <w:sz w:val="24"/>
          <w:szCs w:val="24"/>
          <w:lang w:eastAsia="ru-RU"/>
        </w:rPr>
        <w:t xml:space="preserve">В любой ситуации всегда боритесь до конца. Помните сказку про двух лягушек, попавших в кувшин с молоком. Одна лягушка побарахталась немного и подумала: "Всё равно отсюда не выбраться, зачем же зря мучиться”. И утонула. </w:t>
      </w:r>
      <w:proofErr w:type="gramStart"/>
      <w:r w:rsidRPr="00DE07D9">
        <w:rPr>
          <w:rFonts w:ascii="Times New Roman" w:eastAsia="Times New Roman" w:hAnsi="Times New Roman" w:cs="Times New Roman"/>
          <w:color w:val="000000"/>
          <w:sz w:val="24"/>
          <w:szCs w:val="24"/>
          <w:lang w:eastAsia="ru-RU"/>
        </w:rPr>
        <w:t>Другая</w:t>
      </w:r>
      <w:proofErr w:type="gramEnd"/>
      <w:r w:rsidRPr="00DE07D9">
        <w:rPr>
          <w:rFonts w:ascii="Times New Roman" w:eastAsia="Times New Roman" w:hAnsi="Times New Roman" w:cs="Times New Roman"/>
          <w:color w:val="000000"/>
          <w:sz w:val="24"/>
          <w:szCs w:val="24"/>
          <w:lang w:eastAsia="ru-RU"/>
        </w:rPr>
        <w:t xml:space="preserve"> барахталась до тех пор, пока не взбила молоко в масло, а затем выпрыгнула из кувшина. В этой старой мудрой сказке заключена большая правда жизни – только упорный, не поддающийся отчаянию человек сможет победить любые жизненные обстоятельства.</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b/>
          <w:bCs/>
          <w:color w:val="000000"/>
          <w:sz w:val="24"/>
          <w:szCs w:val="24"/>
          <w:lang w:eastAsia="ru-RU"/>
        </w:rPr>
        <w:t>ПРАВИЛО 3.</w:t>
      </w:r>
      <w:r w:rsidR="002F09A4">
        <w:rPr>
          <w:rFonts w:ascii="Times New Roman" w:eastAsia="Times New Roman" w:hAnsi="Times New Roman" w:cs="Times New Roman"/>
          <w:color w:val="000000"/>
          <w:sz w:val="24"/>
          <w:szCs w:val="24"/>
          <w:lang w:eastAsia="ru-RU"/>
        </w:rPr>
        <w:t xml:space="preserve"> </w:t>
      </w:r>
      <w:r w:rsidRPr="00DE07D9">
        <w:rPr>
          <w:rFonts w:ascii="Times New Roman" w:eastAsia="Times New Roman" w:hAnsi="Times New Roman" w:cs="Times New Roman"/>
          <w:color w:val="000000"/>
          <w:sz w:val="24"/>
          <w:szCs w:val="24"/>
          <w:lang w:eastAsia="ru-RU"/>
        </w:rPr>
        <w:t>Никогда не пренебрегайте советами опытных, знающих людей. Не надо считать, что вы всё знаете по данному вопросу. Жизнь безгранична. Любая мелочь в ней – тоже.</w:t>
      </w:r>
    </w:p>
    <w:p w:rsidR="00DE07D9" w:rsidRPr="00DE07D9" w:rsidRDefault="00DE07D9" w:rsidP="00DE07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07D9">
        <w:rPr>
          <w:rFonts w:ascii="Times New Roman" w:eastAsia="Times New Roman" w:hAnsi="Times New Roman" w:cs="Times New Roman"/>
          <w:b/>
          <w:bCs/>
          <w:color w:val="000000"/>
          <w:sz w:val="24"/>
          <w:szCs w:val="24"/>
          <w:lang w:eastAsia="ru-RU"/>
        </w:rPr>
        <w:t>ПРАВИЛО 4</w:t>
      </w:r>
      <w:r w:rsidRPr="00DE07D9">
        <w:rPr>
          <w:rFonts w:ascii="Times New Roman" w:eastAsia="Times New Roman" w:hAnsi="Times New Roman" w:cs="Times New Roman"/>
          <w:color w:val="000000"/>
          <w:sz w:val="24"/>
          <w:szCs w:val="24"/>
          <w:lang w:eastAsia="ru-RU"/>
        </w:rPr>
        <w:t>. Будьте добры к людям, попавшим в беду. Никогда не проходите мимо, если можете чем-то им помочь. Помните: добро – это бумеранг, оно всегда возвращается к тому, от кого исходит.</w:t>
      </w:r>
    </w:p>
    <w:p w:rsidR="00F03E6C" w:rsidRDefault="00F03E6C" w:rsidP="00F03E6C">
      <w:pPr>
        <w:pStyle w:val="a4"/>
        <w:spacing w:after="0" w:line="240" w:lineRule="auto"/>
        <w:ind w:left="760"/>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Контрольные</w:t>
      </w:r>
      <w:proofErr w:type="gramEnd"/>
      <w:r>
        <w:rPr>
          <w:rFonts w:ascii="Times New Roman" w:eastAsia="Times New Roman" w:hAnsi="Times New Roman" w:cs="Times New Roman"/>
          <w:b/>
          <w:sz w:val="24"/>
          <w:szCs w:val="24"/>
          <w:lang w:eastAsia="ru-RU"/>
        </w:rPr>
        <w:t xml:space="preserve"> вопрос</w:t>
      </w:r>
    </w:p>
    <w:p w:rsidR="00F03E6C" w:rsidRPr="00F03E6C" w:rsidRDefault="00F03E6C" w:rsidP="00F03E6C">
      <w:pPr>
        <w:pStyle w:val="a4"/>
        <w:spacing w:after="0" w:line="240" w:lineRule="auto"/>
        <w:ind w:left="760"/>
        <w:rPr>
          <w:rFonts w:ascii="Times New Roman" w:eastAsia="Times New Roman" w:hAnsi="Times New Roman" w:cs="Times New Roman"/>
          <w:b/>
          <w:sz w:val="24"/>
          <w:szCs w:val="24"/>
          <w:lang w:eastAsia="ru-RU"/>
        </w:rPr>
      </w:pPr>
      <w:r w:rsidRPr="00F03E6C">
        <w:rPr>
          <w:rFonts w:ascii="Times New Roman" w:eastAsia="Times New Roman" w:hAnsi="Times New Roman" w:cs="Times New Roman"/>
          <w:b/>
          <w:sz w:val="24"/>
          <w:szCs w:val="24"/>
          <w:lang w:eastAsia="ru-RU"/>
        </w:rPr>
        <w:t xml:space="preserve">    </w:t>
      </w:r>
      <w:r w:rsidRPr="00F03E6C">
        <w:rPr>
          <w:rFonts w:ascii="Times New Roman" w:eastAsia="Times New Roman" w:hAnsi="Times New Roman" w:cs="Times New Roman"/>
          <w:sz w:val="24"/>
          <w:szCs w:val="24"/>
          <w:lang w:eastAsia="ru-RU"/>
        </w:rPr>
        <w:t>1. Первая помощь при отсутствии сознания</w:t>
      </w:r>
    </w:p>
    <w:p w:rsidR="00F03E6C" w:rsidRPr="00BE460E" w:rsidRDefault="00F03E6C" w:rsidP="00F03E6C">
      <w:pPr>
        <w:pStyle w:val="a4"/>
        <w:tabs>
          <w:tab w:val="left" w:pos="851"/>
        </w:tabs>
        <w:spacing w:after="0" w:line="240" w:lineRule="auto"/>
        <w:ind w:left="760"/>
        <w:rPr>
          <w:rFonts w:ascii="Times New Roman" w:eastAsia="Times New Roman" w:hAnsi="Times New Roman" w:cs="Times New Roman"/>
          <w:bCs/>
          <w:sz w:val="24"/>
          <w:szCs w:val="24"/>
          <w:lang w:eastAsia="ru-RU"/>
        </w:rPr>
      </w:pPr>
      <w:r w:rsidRPr="002A2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2EB1">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Признаки обморока</w:t>
      </w:r>
    </w:p>
    <w:p w:rsidR="00F03E6C" w:rsidRPr="00BE460E" w:rsidRDefault="00F03E6C" w:rsidP="00F03E6C">
      <w:pPr>
        <w:pStyle w:val="a4"/>
        <w:spacing w:after="0" w:line="240" w:lineRule="auto"/>
        <w:ind w:left="760"/>
        <w:rPr>
          <w:rFonts w:ascii="Times New Roman" w:eastAsia="Times New Roman" w:hAnsi="Times New Roman" w:cs="Times New Roman"/>
          <w:bCs/>
          <w:sz w:val="24"/>
          <w:szCs w:val="24"/>
          <w:lang w:eastAsia="ru-RU"/>
        </w:rPr>
      </w:pPr>
      <w:r w:rsidRPr="00BE460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3.Основные причины остановки сердца</w:t>
      </w:r>
      <w:r>
        <w:rPr>
          <w:rFonts w:ascii="Times New Roman" w:eastAsia="Times New Roman" w:hAnsi="Times New Roman" w:cs="Times New Roman"/>
          <w:sz w:val="24"/>
          <w:szCs w:val="24"/>
          <w:lang w:eastAsia="ru-RU"/>
        </w:rPr>
        <w:t>.</w:t>
      </w:r>
    </w:p>
    <w:p w:rsidR="00F03E6C" w:rsidRDefault="00F03E6C" w:rsidP="00F03E6C">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BE460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4</w:t>
      </w:r>
      <w:r w:rsidRPr="00BE460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Первая помощь при отсутствии кровообращения (остановке сердца).</w:t>
      </w:r>
    </w:p>
    <w:p w:rsidR="00F03E6C" w:rsidRDefault="00F03E6C" w:rsidP="00F03E6C">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Признаки расстройства кровообращения и клинической смерти.</w:t>
      </w:r>
    </w:p>
    <w:p w:rsidR="00DE4D97" w:rsidRDefault="00F03E6C" w:rsidP="00F03E6C">
      <w:pPr>
        <w:pStyle w:val="a3"/>
        <w:shd w:val="clear" w:color="auto" w:fill="FFFFFF"/>
        <w:spacing w:before="0" w:beforeAutospacing="0" w:after="0" w:afterAutospacing="0"/>
        <w:ind w:left="-142"/>
        <w:textAlignment w:val="baseline"/>
      </w:pPr>
      <w:r>
        <w:t xml:space="preserve">                   6. Правила проведения непрямого массажа сердца и искусственного дыхания.</w:t>
      </w:r>
    </w:p>
    <w:p w:rsidR="00F03E6C" w:rsidRDefault="00F03E6C" w:rsidP="00F03E6C">
      <w:pPr>
        <w:pStyle w:val="a3"/>
        <w:shd w:val="clear" w:color="auto" w:fill="FFFFFF"/>
        <w:spacing w:before="0" w:beforeAutospacing="0" w:after="0" w:afterAutospacing="0"/>
        <w:ind w:left="-142"/>
        <w:textAlignment w:val="baseline"/>
      </w:pPr>
    </w:p>
    <w:p w:rsidR="00F03E6C" w:rsidRPr="00DE07D9" w:rsidRDefault="00F03E6C" w:rsidP="00F03E6C">
      <w:pPr>
        <w:pStyle w:val="a3"/>
        <w:shd w:val="clear" w:color="auto" w:fill="FFFFFF"/>
        <w:spacing w:before="0" w:beforeAutospacing="0" w:after="0" w:afterAutospacing="0"/>
        <w:ind w:left="-142"/>
        <w:textAlignment w:val="baseline"/>
      </w:pPr>
    </w:p>
    <w:p w:rsidR="00DE4D97" w:rsidRDefault="00F861AA" w:rsidP="00F861AA">
      <w:pPr>
        <w:pStyle w:val="a3"/>
        <w:shd w:val="clear" w:color="auto" w:fill="F2F2F2"/>
        <w:spacing w:before="0" w:beforeAutospacing="0" w:after="0" w:afterAutospacing="0"/>
        <w:jc w:val="both"/>
      </w:pPr>
      <w:r w:rsidRPr="00DE07D9">
        <w:rPr>
          <w:b/>
        </w:rPr>
        <w:t>3.Заключительная часть</w:t>
      </w:r>
      <w:r w:rsidRPr="00DE07D9">
        <w:t xml:space="preserve">: </w:t>
      </w:r>
      <w:r w:rsidR="002911B4" w:rsidRPr="00DE07D9">
        <w:t>Подводятся итоги, делаются выводы. Степень усвоения цели. Краткий опрос. Задание на самоподготовку.</w:t>
      </w:r>
    </w:p>
    <w:p w:rsidR="00987398" w:rsidRDefault="00987398" w:rsidP="00F861AA">
      <w:pPr>
        <w:pStyle w:val="a3"/>
        <w:shd w:val="clear" w:color="auto" w:fill="F2F2F2"/>
        <w:spacing w:before="0" w:beforeAutospacing="0" w:after="0" w:afterAutospacing="0"/>
        <w:jc w:val="both"/>
      </w:pPr>
    </w:p>
    <w:p w:rsidR="00987398" w:rsidRDefault="00987398" w:rsidP="00F861AA">
      <w:pPr>
        <w:pStyle w:val="a3"/>
        <w:shd w:val="clear" w:color="auto" w:fill="F2F2F2"/>
        <w:spacing w:before="0" w:beforeAutospacing="0" w:after="0" w:afterAutospacing="0"/>
        <w:jc w:val="both"/>
      </w:pPr>
    </w:p>
    <w:p w:rsidR="00987398" w:rsidRDefault="00987398" w:rsidP="00F861AA">
      <w:pPr>
        <w:pStyle w:val="a3"/>
        <w:shd w:val="clear" w:color="auto" w:fill="F2F2F2"/>
        <w:spacing w:before="0" w:beforeAutospacing="0" w:after="0" w:afterAutospacing="0"/>
        <w:jc w:val="both"/>
      </w:pPr>
    </w:p>
    <w:p w:rsidR="00987398" w:rsidRPr="00DE07D9" w:rsidRDefault="00987398" w:rsidP="00F861AA">
      <w:pPr>
        <w:pStyle w:val="a3"/>
        <w:shd w:val="clear" w:color="auto" w:fill="F2F2F2"/>
        <w:spacing w:before="0" w:beforeAutospacing="0" w:after="0" w:afterAutospacing="0"/>
        <w:jc w:val="both"/>
      </w:pPr>
    </w:p>
    <w:p w:rsidR="00BE460E" w:rsidRPr="00BE460E" w:rsidRDefault="002911B4" w:rsidP="00D70BD5">
      <w:pPr>
        <w:pStyle w:val="a3"/>
        <w:shd w:val="clear" w:color="auto" w:fill="F2F2F2"/>
        <w:spacing w:before="0" w:beforeAutospacing="0" w:after="0" w:afterAutospacing="0"/>
        <w:jc w:val="center"/>
      </w:pPr>
      <w:r w:rsidRPr="00DE07D9">
        <w:t>Руководитель</w:t>
      </w:r>
      <w:r w:rsidRPr="00BE460E">
        <w:t xml:space="preserve"> занятия  </w:t>
      </w:r>
      <w:proofErr w:type="spellStart"/>
      <w:r w:rsidRPr="00BE460E">
        <w:t>____________________Е.В.Джабраилов</w:t>
      </w:r>
      <w:proofErr w:type="spellEnd"/>
      <w:r w:rsidRPr="00BE460E">
        <w:t>.</w:t>
      </w:r>
    </w:p>
    <w:sectPr w:rsidR="00BE460E" w:rsidRPr="00BE460E" w:rsidSect="00987398">
      <w:pgSz w:w="11906" w:h="16838"/>
      <w:pgMar w:top="1134" w:right="849"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6BD0816"/>
    <w:multiLevelType w:val="hybridMultilevel"/>
    <w:tmpl w:val="18002CEE"/>
    <w:lvl w:ilvl="0" w:tplc="BB147BA0">
      <w:start w:val="4"/>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DA04B34"/>
    <w:multiLevelType w:val="multilevel"/>
    <w:tmpl w:val="78B6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75822"/>
    <w:multiLevelType w:val="multilevel"/>
    <w:tmpl w:val="A48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6091C"/>
    <w:multiLevelType w:val="multilevel"/>
    <w:tmpl w:val="6F9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3BF9027F"/>
    <w:multiLevelType w:val="multilevel"/>
    <w:tmpl w:val="C42E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C77FB"/>
    <w:multiLevelType w:val="multilevel"/>
    <w:tmpl w:val="4D0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D3DEF"/>
    <w:multiLevelType w:val="hybridMultilevel"/>
    <w:tmpl w:val="187A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E3F56"/>
    <w:multiLevelType w:val="multilevel"/>
    <w:tmpl w:val="254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383567"/>
    <w:multiLevelType w:val="multilevel"/>
    <w:tmpl w:val="CC50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9828DF"/>
    <w:multiLevelType w:val="multilevel"/>
    <w:tmpl w:val="3EC2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0"/>
  </w:num>
  <w:num w:numId="5">
    <w:abstractNumId w:val="9"/>
  </w:num>
  <w:num w:numId="6">
    <w:abstractNumId w:val="12"/>
  </w:num>
  <w:num w:numId="7">
    <w:abstractNumId w:val="1"/>
  </w:num>
  <w:num w:numId="8">
    <w:abstractNumId w:val="3"/>
  </w:num>
  <w:num w:numId="9">
    <w:abstractNumId w:val="6"/>
  </w:num>
  <w:num w:numId="10">
    <w:abstractNumId w:val="8"/>
  </w:num>
  <w:num w:numId="11">
    <w:abstractNumId w:val="11"/>
  </w:num>
  <w:num w:numId="12">
    <w:abstractNumId w:val="5"/>
  </w:num>
  <w:num w:numId="13">
    <w:abstractNumId w:val="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13CC3"/>
    <w:rsid w:val="00131FCD"/>
    <w:rsid w:val="001659B7"/>
    <w:rsid w:val="0024391C"/>
    <w:rsid w:val="00271B6D"/>
    <w:rsid w:val="002911B4"/>
    <w:rsid w:val="002A2EB1"/>
    <w:rsid w:val="002D3509"/>
    <w:rsid w:val="002F09A4"/>
    <w:rsid w:val="00321C56"/>
    <w:rsid w:val="00363651"/>
    <w:rsid w:val="003731C2"/>
    <w:rsid w:val="0038586D"/>
    <w:rsid w:val="0048063C"/>
    <w:rsid w:val="005A6520"/>
    <w:rsid w:val="005E49D0"/>
    <w:rsid w:val="00627497"/>
    <w:rsid w:val="007620C1"/>
    <w:rsid w:val="00806A51"/>
    <w:rsid w:val="008727AD"/>
    <w:rsid w:val="008A31AF"/>
    <w:rsid w:val="00987398"/>
    <w:rsid w:val="00A31350"/>
    <w:rsid w:val="00A81701"/>
    <w:rsid w:val="00AA037F"/>
    <w:rsid w:val="00AC3382"/>
    <w:rsid w:val="00B23A91"/>
    <w:rsid w:val="00BE460E"/>
    <w:rsid w:val="00C3112A"/>
    <w:rsid w:val="00C3714A"/>
    <w:rsid w:val="00C90FFC"/>
    <w:rsid w:val="00CC4F7D"/>
    <w:rsid w:val="00D06399"/>
    <w:rsid w:val="00D360ED"/>
    <w:rsid w:val="00D70BD5"/>
    <w:rsid w:val="00DE07D9"/>
    <w:rsid w:val="00DE4D97"/>
    <w:rsid w:val="00E95D28"/>
    <w:rsid w:val="00F03243"/>
    <w:rsid w:val="00F03E6C"/>
    <w:rsid w:val="00F57D14"/>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DE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apple-converted-space">
    <w:name w:val="apple-converted-space"/>
    <w:basedOn w:val="a0"/>
    <w:rsid w:val="00131FCD"/>
  </w:style>
  <w:style w:type="character" w:styleId="a5">
    <w:name w:val="Hyperlink"/>
    <w:basedOn w:val="a0"/>
    <w:uiPriority w:val="99"/>
    <w:semiHidden/>
    <w:unhideWhenUsed/>
    <w:rsid w:val="00131FCD"/>
    <w:rPr>
      <w:color w:val="0000FF"/>
      <w:u w:val="single"/>
    </w:rPr>
  </w:style>
  <w:style w:type="character" w:customStyle="1" w:styleId="blk">
    <w:name w:val="blk"/>
    <w:basedOn w:val="a0"/>
    <w:rsid w:val="00131FCD"/>
  </w:style>
  <w:style w:type="character" w:customStyle="1" w:styleId="nobr">
    <w:name w:val="nobr"/>
    <w:basedOn w:val="a0"/>
    <w:rsid w:val="00BE460E"/>
  </w:style>
  <w:style w:type="character" w:styleId="a6">
    <w:name w:val="Strong"/>
    <w:basedOn w:val="a0"/>
    <w:uiPriority w:val="22"/>
    <w:qFormat/>
    <w:rsid w:val="00A81701"/>
    <w:rPr>
      <w:b/>
      <w:bCs/>
    </w:rPr>
  </w:style>
  <w:style w:type="paragraph" w:customStyle="1" w:styleId="bold">
    <w:name w:val="bold"/>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81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701"/>
    <w:rPr>
      <w:rFonts w:ascii="Tahoma" w:hAnsi="Tahoma" w:cs="Tahoma"/>
      <w:sz w:val="16"/>
      <w:szCs w:val="16"/>
    </w:rPr>
  </w:style>
  <w:style w:type="character" w:customStyle="1" w:styleId="10">
    <w:name w:val="Заголовок 1 Знак"/>
    <w:basedOn w:val="a0"/>
    <w:link w:val="1"/>
    <w:uiPriority w:val="9"/>
    <w:rsid w:val="00DE4D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4D97"/>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C3714A"/>
  </w:style>
  <w:style w:type="character" w:customStyle="1" w:styleId="toctext">
    <w:name w:val="toctext"/>
    <w:basedOn w:val="a0"/>
    <w:rsid w:val="00C3714A"/>
  </w:style>
  <w:style w:type="character" w:customStyle="1" w:styleId="mw-headline">
    <w:name w:val="mw-headline"/>
    <w:basedOn w:val="a0"/>
    <w:rsid w:val="00C3714A"/>
  </w:style>
  <w:style w:type="character" w:customStyle="1" w:styleId="mw-editsection">
    <w:name w:val="mw-editsection"/>
    <w:basedOn w:val="a0"/>
    <w:rsid w:val="00C3714A"/>
  </w:style>
  <w:style w:type="character" w:customStyle="1" w:styleId="mw-editsection-bracket">
    <w:name w:val="mw-editsection-bracket"/>
    <w:basedOn w:val="a0"/>
    <w:rsid w:val="00C3714A"/>
  </w:style>
  <w:style w:type="character" w:customStyle="1" w:styleId="mw-editsection-divider">
    <w:name w:val="mw-editsection-divider"/>
    <w:basedOn w:val="a0"/>
    <w:rsid w:val="00C3714A"/>
  </w:style>
  <w:style w:type="paragraph" w:customStyle="1" w:styleId="c1">
    <w:name w:val="c1"/>
    <w:basedOn w:val="a"/>
    <w:rsid w:val="00DE0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E07D9"/>
  </w:style>
  <w:style w:type="character" w:customStyle="1" w:styleId="c3">
    <w:name w:val="c3"/>
    <w:basedOn w:val="a0"/>
    <w:rsid w:val="00DE07D9"/>
  </w:style>
  <w:style w:type="paragraph" w:customStyle="1" w:styleId="c0">
    <w:name w:val="c0"/>
    <w:basedOn w:val="a"/>
    <w:rsid w:val="00DE0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E07D9"/>
  </w:style>
  <w:style w:type="character" w:customStyle="1" w:styleId="c2">
    <w:name w:val="c2"/>
    <w:basedOn w:val="a0"/>
    <w:rsid w:val="00DE07D9"/>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288172316">
      <w:bodyDiv w:val="1"/>
      <w:marLeft w:val="0"/>
      <w:marRight w:val="0"/>
      <w:marTop w:val="0"/>
      <w:marBottom w:val="0"/>
      <w:divBdr>
        <w:top w:val="none" w:sz="0" w:space="0" w:color="auto"/>
        <w:left w:val="none" w:sz="0" w:space="0" w:color="auto"/>
        <w:bottom w:val="none" w:sz="0" w:space="0" w:color="auto"/>
        <w:right w:val="none" w:sz="0" w:space="0" w:color="auto"/>
      </w:divBdr>
    </w:div>
    <w:div w:id="320934764">
      <w:bodyDiv w:val="1"/>
      <w:marLeft w:val="0"/>
      <w:marRight w:val="0"/>
      <w:marTop w:val="0"/>
      <w:marBottom w:val="0"/>
      <w:divBdr>
        <w:top w:val="none" w:sz="0" w:space="0" w:color="auto"/>
        <w:left w:val="none" w:sz="0" w:space="0" w:color="auto"/>
        <w:bottom w:val="none" w:sz="0" w:space="0" w:color="auto"/>
        <w:right w:val="none" w:sz="0" w:space="0" w:color="auto"/>
      </w:divBdr>
      <w:divsChild>
        <w:div w:id="1028749791">
          <w:marLeft w:val="0"/>
          <w:marRight w:val="0"/>
          <w:marTop w:val="0"/>
          <w:marBottom w:val="0"/>
          <w:divBdr>
            <w:top w:val="none" w:sz="0" w:space="0" w:color="auto"/>
            <w:left w:val="none" w:sz="0" w:space="0" w:color="auto"/>
            <w:bottom w:val="none" w:sz="0" w:space="0" w:color="auto"/>
            <w:right w:val="none" w:sz="0" w:space="0" w:color="auto"/>
          </w:divBdr>
        </w:div>
      </w:divsChild>
    </w:div>
    <w:div w:id="397753318">
      <w:bodyDiv w:val="1"/>
      <w:marLeft w:val="0"/>
      <w:marRight w:val="0"/>
      <w:marTop w:val="0"/>
      <w:marBottom w:val="0"/>
      <w:divBdr>
        <w:top w:val="none" w:sz="0" w:space="0" w:color="auto"/>
        <w:left w:val="none" w:sz="0" w:space="0" w:color="auto"/>
        <w:bottom w:val="none" w:sz="0" w:space="0" w:color="auto"/>
        <w:right w:val="none" w:sz="0" w:space="0" w:color="auto"/>
      </w:divBdr>
      <w:divsChild>
        <w:div w:id="1395004274">
          <w:marLeft w:val="0"/>
          <w:marRight w:val="0"/>
          <w:marTop w:val="120"/>
          <w:marBottom w:val="0"/>
          <w:divBdr>
            <w:top w:val="none" w:sz="0" w:space="0" w:color="auto"/>
            <w:left w:val="none" w:sz="0" w:space="0" w:color="auto"/>
            <w:bottom w:val="none" w:sz="0" w:space="0" w:color="auto"/>
            <w:right w:val="none" w:sz="0" w:space="0" w:color="auto"/>
          </w:divBdr>
        </w:div>
        <w:div w:id="2018072818">
          <w:marLeft w:val="0"/>
          <w:marRight w:val="0"/>
          <w:marTop w:val="120"/>
          <w:marBottom w:val="0"/>
          <w:divBdr>
            <w:top w:val="none" w:sz="0" w:space="0" w:color="auto"/>
            <w:left w:val="none" w:sz="0" w:space="0" w:color="auto"/>
            <w:bottom w:val="none" w:sz="0" w:space="0" w:color="auto"/>
            <w:right w:val="none" w:sz="0" w:space="0" w:color="auto"/>
          </w:divBdr>
        </w:div>
        <w:div w:id="1607693537">
          <w:marLeft w:val="0"/>
          <w:marRight w:val="0"/>
          <w:marTop w:val="120"/>
          <w:marBottom w:val="0"/>
          <w:divBdr>
            <w:top w:val="none" w:sz="0" w:space="0" w:color="auto"/>
            <w:left w:val="none" w:sz="0" w:space="0" w:color="auto"/>
            <w:bottom w:val="none" w:sz="0" w:space="0" w:color="auto"/>
            <w:right w:val="none" w:sz="0" w:space="0" w:color="auto"/>
          </w:divBdr>
        </w:div>
        <w:div w:id="24412000">
          <w:marLeft w:val="0"/>
          <w:marRight w:val="0"/>
          <w:marTop w:val="0"/>
          <w:marBottom w:val="150"/>
          <w:divBdr>
            <w:top w:val="none" w:sz="0" w:space="0" w:color="auto"/>
            <w:left w:val="none" w:sz="0" w:space="0" w:color="auto"/>
            <w:bottom w:val="none" w:sz="0" w:space="0" w:color="auto"/>
            <w:right w:val="none" w:sz="0" w:space="0" w:color="auto"/>
          </w:divBdr>
        </w:div>
        <w:div w:id="542138543">
          <w:marLeft w:val="0"/>
          <w:marRight w:val="0"/>
          <w:marTop w:val="120"/>
          <w:marBottom w:val="192"/>
          <w:divBdr>
            <w:top w:val="none" w:sz="0" w:space="0" w:color="auto"/>
            <w:left w:val="none" w:sz="0" w:space="0" w:color="auto"/>
            <w:bottom w:val="none" w:sz="0" w:space="0" w:color="auto"/>
            <w:right w:val="none" w:sz="0" w:space="0" w:color="auto"/>
          </w:divBdr>
          <w:divsChild>
            <w:div w:id="856774246">
              <w:marLeft w:val="0"/>
              <w:marRight w:val="0"/>
              <w:marTop w:val="0"/>
              <w:marBottom w:val="0"/>
              <w:divBdr>
                <w:top w:val="none" w:sz="0" w:space="0" w:color="auto"/>
                <w:left w:val="none" w:sz="0" w:space="0" w:color="auto"/>
                <w:bottom w:val="none" w:sz="0" w:space="0" w:color="auto"/>
                <w:right w:val="none" w:sz="0" w:space="0" w:color="auto"/>
              </w:divBdr>
            </w:div>
          </w:divsChild>
        </w:div>
        <w:div w:id="975767722">
          <w:marLeft w:val="0"/>
          <w:marRight w:val="0"/>
          <w:marTop w:val="120"/>
          <w:marBottom w:val="96"/>
          <w:divBdr>
            <w:top w:val="none" w:sz="0" w:space="0" w:color="auto"/>
            <w:left w:val="none" w:sz="0" w:space="0" w:color="auto"/>
            <w:bottom w:val="none" w:sz="0" w:space="0" w:color="auto"/>
            <w:right w:val="none" w:sz="0" w:space="0" w:color="auto"/>
          </w:divBdr>
        </w:div>
      </w:divsChild>
    </w:div>
    <w:div w:id="508521817">
      <w:bodyDiv w:val="1"/>
      <w:marLeft w:val="0"/>
      <w:marRight w:val="0"/>
      <w:marTop w:val="0"/>
      <w:marBottom w:val="0"/>
      <w:divBdr>
        <w:top w:val="none" w:sz="0" w:space="0" w:color="auto"/>
        <w:left w:val="none" w:sz="0" w:space="0" w:color="auto"/>
        <w:bottom w:val="none" w:sz="0" w:space="0" w:color="auto"/>
        <w:right w:val="none" w:sz="0" w:space="0" w:color="auto"/>
      </w:divBdr>
      <w:divsChild>
        <w:div w:id="1015572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97521180">
      <w:bodyDiv w:val="1"/>
      <w:marLeft w:val="0"/>
      <w:marRight w:val="0"/>
      <w:marTop w:val="0"/>
      <w:marBottom w:val="0"/>
      <w:divBdr>
        <w:top w:val="none" w:sz="0" w:space="0" w:color="auto"/>
        <w:left w:val="none" w:sz="0" w:space="0" w:color="auto"/>
        <w:bottom w:val="none" w:sz="0" w:space="0" w:color="auto"/>
        <w:right w:val="none" w:sz="0" w:space="0" w:color="auto"/>
      </w:divBdr>
    </w:div>
    <w:div w:id="739402733">
      <w:bodyDiv w:val="1"/>
      <w:marLeft w:val="0"/>
      <w:marRight w:val="0"/>
      <w:marTop w:val="0"/>
      <w:marBottom w:val="0"/>
      <w:divBdr>
        <w:top w:val="none" w:sz="0" w:space="0" w:color="auto"/>
        <w:left w:val="none" w:sz="0" w:space="0" w:color="auto"/>
        <w:bottom w:val="none" w:sz="0" w:space="0" w:color="auto"/>
        <w:right w:val="none" w:sz="0" w:space="0" w:color="auto"/>
      </w:divBdr>
    </w:div>
    <w:div w:id="929047516">
      <w:bodyDiv w:val="1"/>
      <w:marLeft w:val="0"/>
      <w:marRight w:val="0"/>
      <w:marTop w:val="0"/>
      <w:marBottom w:val="0"/>
      <w:divBdr>
        <w:top w:val="none" w:sz="0" w:space="0" w:color="auto"/>
        <w:left w:val="none" w:sz="0" w:space="0" w:color="auto"/>
        <w:bottom w:val="none" w:sz="0" w:space="0" w:color="auto"/>
        <w:right w:val="none" w:sz="0" w:space="0" w:color="auto"/>
      </w:divBdr>
    </w:div>
    <w:div w:id="1247153326">
      <w:bodyDiv w:val="1"/>
      <w:marLeft w:val="0"/>
      <w:marRight w:val="0"/>
      <w:marTop w:val="0"/>
      <w:marBottom w:val="0"/>
      <w:divBdr>
        <w:top w:val="none" w:sz="0" w:space="0" w:color="auto"/>
        <w:left w:val="none" w:sz="0" w:space="0" w:color="auto"/>
        <w:bottom w:val="none" w:sz="0" w:space="0" w:color="auto"/>
        <w:right w:val="none" w:sz="0" w:space="0" w:color="auto"/>
      </w:divBdr>
    </w:div>
    <w:div w:id="1264999056">
      <w:bodyDiv w:val="1"/>
      <w:marLeft w:val="0"/>
      <w:marRight w:val="0"/>
      <w:marTop w:val="0"/>
      <w:marBottom w:val="0"/>
      <w:divBdr>
        <w:top w:val="none" w:sz="0" w:space="0" w:color="auto"/>
        <w:left w:val="none" w:sz="0" w:space="0" w:color="auto"/>
        <w:bottom w:val="none" w:sz="0" w:space="0" w:color="auto"/>
        <w:right w:val="none" w:sz="0" w:space="0" w:color="auto"/>
      </w:divBdr>
    </w:div>
    <w:div w:id="1574965935">
      <w:bodyDiv w:val="1"/>
      <w:marLeft w:val="0"/>
      <w:marRight w:val="0"/>
      <w:marTop w:val="0"/>
      <w:marBottom w:val="0"/>
      <w:divBdr>
        <w:top w:val="none" w:sz="0" w:space="0" w:color="auto"/>
        <w:left w:val="none" w:sz="0" w:space="0" w:color="auto"/>
        <w:bottom w:val="none" w:sz="0" w:space="0" w:color="auto"/>
        <w:right w:val="none" w:sz="0" w:space="0" w:color="auto"/>
      </w:divBdr>
      <w:divsChild>
        <w:div w:id="617490022">
          <w:marLeft w:val="0"/>
          <w:marRight w:val="0"/>
          <w:marTop w:val="120"/>
          <w:marBottom w:val="0"/>
          <w:divBdr>
            <w:top w:val="none" w:sz="0" w:space="0" w:color="auto"/>
            <w:left w:val="none" w:sz="0" w:space="0" w:color="auto"/>
            <w:bottom w:val="none" w:sz="0" w:space="0" w:color="auto"/>
            <w:right w:val="none" w:sz="0" w:space="0" w:color="auto"/>
          </w:divBdr>
        </w:div>
        <w:div w:id="897714854">
          <w:marLeft w:val="0"/>
          <w:marRight w:val="0"/>
          <w:marTop w:val="120"/>
          <w:marBottom w:val="0"/>
          <w:divBdr>
            <w:top w:val="none" w:sz="0" w:space="0" w:color="auto"/>
            <w:left w:val="none" w:sz="0" w:space="0" w:color="auto"/>
            <w:bottom w:val="none" w:sz="0" w:space="0" w:color="auto"/>
            <w:right w:val="none" w:sz="0" w:space="0" w:color="auto"/>
          </w:divBdr>
        </w:div>
        <w:div w:id="2050916254">
          <w:marLeft w:val="0"/>
          <w:marRight w:val="0"/>
          <w:marTop w:val="120"/>
          <w:marBottom w:val="0"/>
          <w:divBdr>
            <w:top w:val="none" w:sz="0" w:space="0" w:color="auto"/>
            <w:left w:val="none" w:sz="0" w:space="0" w:color="auto"/>
            <w:bottom w:val="none" w:sz="0" w:space="0" w:color="auto"/>
            <w:right w:val="none" w:sz="0" w:space="0" w:color="auto"/>
          </w:divBdr>
        </w:div>
        <w:div w:id="1943224856">
          <w:marLeft w:val="0"/>
          <w:marRight w:val="0"/>
          <w:marTop w:val="120"/>
          <w:marBottom w:val="0"/>
          <w:divBdr>
            <w:top w:val="none" w:sz="0" w:space="0" w:color="auto"/>
            <w:left w:val="none" w:sz="0" w:space="0" w:color="auto"/>
            <w:bottom w:val="none" w:sz="0" w:space="0" w:color="auto"/>
            <w:right w:val="none" w:sz="0" w:space="0" w:color="auto"/>
          </w:divBdr>
        </w:div>
        <w:div w:id="534393494">
          <w:marLeft w:val="0"/>
          <w:marRight w:val="0"/>
          <w:marTop w:val="120"/>
          <w:marBottom w:val="0"/>
          <w:divBdr>
            <w:top w:val="none" w:sz="0" w:space="0" w:color="auto"/>
            <w:left w:val="none" w:sz="0" w:space="0" w:color="auto"/>
            <w:bottom w:val="none" w:sz="0" w:space="0" w:color="auto"/>
            <w:right w:val="none" w:sz="0" w:space="0" w:color="auto"/>
          </w:divBdr>
        </w:div>
        <w:div w:id="1049525926">
          <w:marLeft w:val="0"/>
          <w:marRight w:val="0"/>
          <w:marTop w:val="120"/>
          <w:marBottom w:val="0"/>
          <w:divBdr>
            <w:top w:val="none" w:sz="0" w:space="0" w:color="auto"/>
            <w:left w:val="none" w:sz="0" w:space="0" w:color="auto"/>
            <w:bottom w:val="none" w:sz="0" w:space="0" w:color="auto"/>
            <w:right w:val="none" w:sz="0" w:space="0" w:color="auto"/>
          </w:divBdr>
        </w:div>
        <w:div w:id="1449935869">
          <w:marLeft w:val="0"/>
          <w:marRight w:val="0"/>
          <w:marTop w:val="120"/>
          <w:marBottom w:val="0"/>
          <w:divBdr>
            <w:top w:val="none" w:sz="0" w:space="0" w:color="auto"/>
            <w:left w:val="none" w:sz="0" w:space="0" w:color="auto"/>
            <w:bottom w:val="none" w:sz="0" w:space="0" w:color="auto"/>
            <w:right w:val="none" w:sz="0" w:space="0" w:color="auto"/>
          </w:divBdr>
        </w:div>
        <w:div w:id="1307540761">
          <w:marLeft w:val="0"/>
          <w:marRight w:val="0"/>
          <w:marTop w:val="120"/>
          <w:marBottom w:val="0"/>
          <w:divBdr>
            <w:top w:val="none" w:sz="0" w:space="0" w:color="auto"/>
            <w:left w:val="none" w:sz="0" w:space="0" w:color="auto"/>
            <w:bottom w:val="none" w:sz="0" w:space="0" w:color="auto"/>
            <w:right w:val="none" w:sz="0" w:space="0" w:color="auto"/>
          </w:divBdr>
        </w:div>
      </w:divsChild>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4427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709">
          <w:marLeft w:val="0"/>
          <w:marRight w:val="0"/>
          <w:marTop w:val="0"/>
          <w:marBottom w:val="0"/>
          <w:divBdr>
            <w:top w:val="none" w:sz="0" w:space="0" w:color="auto"/>
            <w:left w:val="none" w:sz="0" w:space="0" w:color="auto"/>
            <w:bottom w:val="none" w:sz="0" w:space="0" w:color="auto"/>
            <w:right w:val="none" w:sz="0" w:space="0" w:color="auto"/>
          </w:divBdr>
        </w:div>
      </w:divsChild>
    </w:div>
    <w:div w:id="1880048739">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016153657">
      <w:bodyDiv w:val="1"/>
      <w:marLeft w:val="0"/>
      <w:marRight w:val="0"/>
      <w:marTop w:val="0"/>
      <w:marBottom w:val="0"/>
      <w:divBdr>
        <w:top w:val="none" w:sz="0" w:space="0" w:color="auto"/>
        <w:left w:val="none" w:sz="0" w:space="0" w:color="auto"/>
        <w:bottom w:val="none" w:sz="0" w:space="0" w:color="auto"/>
        <w:right w:val="none" w:sz="0" w:space="0" w:color="auto"/>
      </w:divBdr>
    </w:div>
    <w:div w:id="2051609909">
      <w:bodyDiv w:val="1"/>
      <w:marLeft w:val="0"/>
      <w:marRight w:val="0"/>
      <w:marTop w:val="0"/>
      <w:marBottom w:val="0"/>
      <w:divBdr>
        <w:top w:val="none" w:sz="0" w:space="0" w:color="auto"/>
        <w:left w:val="none" w:sz="0" w:space="0" w:color="auto"/>
        <w:bottom w:val="none" w:sz="0" w:space="0" w:color="auto"/>
        <w:right w:val="none" w:sz="0" w:space="0" w:color="auto"/>
      </w:divBdr>
      <w:divsChild>
        <w:div w:id="961881514">
          <w:marLeft w:val="0"/>
          <w:marRight w:val="0"/>
          <w:marTop w:val="121"/>
          <w:marBottom w:val="0"/>
          <w:divBdr>
            <w:top w:val="none" w:sz="0" w:space="0" w:color="auto"/>
            <w:left w:val="none" w:sz="0" w:space="0" w:color="auto"/>
            <w:bottom w:val="none" w:sz="0" w:space="0" w:color="auto"/>
            <w:right w:val="none" w:sz="0" w:space="0" w:color="auto"/>
          </w:divBdr>
        </w:div>
        <w:div w:id="1838765171">
          <w:marLeft w:val="0"/>
          <w:marRight w:val="0"/>
          <w:marTop w:val="121"/>
          <w:marBottom w:val="0"/>
          <w:divBdr>
            <w:top w:val="none" w:sz="0" w:space="0" w:color="auto"/>
            <w:left w:val="none" w:sz="0" w:space="0" w:color="auto"/>
            <w:bottom w:val="none" w:sz="0" w:space="0" w:color="auto"/>
            <w:right w:val="none" w:sz="0" w:space="0" w:color="auto"/>
          </w:divBdr>
        </w:div>
        <w:div w:id="1392265697">
          <w:marLeft w:val="0"/>
          <w:marRight w:val="0"/>
          <w:marTop w:val="121"/>
          <w:marBottom w:val="0"/>
          <w:divBdr>
            <w:top w:val="none" w:sz="0" w:space="0" w:color="auto"/>
            <w:left w:val="none" w:sz="0" w:space="0" w:color="auto"/>
            <w:bottom w:val="none" w:sz="0" w:space="0" w:color="auto"/>
            <w:right w:val="none" w:sz="0" w:space="0" w:color="auto"/>
          </w:divBdr>
        </w:div>
        <w:div w:id="1739284831">
          <w:marLeft w:val="0"/>
          <w:marRight w:val="0"/>
          <w:marTop w:val="121"/>
          <w:marBottom w:val="0"/>
          <w:divBdr>
            <w:top w:val="none" w:sz="0" w:space="0" w:color="auto"/>
            <w:left w:val="none" w:sz="0" w:space="0" w:color="auto"/>
            <w:bottom w:val="none" w:sz="0" w:space="0" w:color="auto"/>
            <w:right w:val="none" w:sz="0" w:space="0" w:color="auto"/>
          </w:divBdr>
        </w:div>
        <w:div w:id="363292749">
          <w:marLeft w:val="0"/>
          <w:marRight w:val="0"/>
          <w:marTop w:val="121"/>
          <w:marBottom w:val="0"/>
          <w:divBdr>
            <w:top w:val="none" w:sz="0" w:space="0" w:color="auto"/>
            <w:left w:val="none" w:sz="0" w:space="0" w:color="auto"/>
            <w:bottom w:val="none" w:sz="0" w:space="0" w:color="auto"/>
            <w:right w:val="none" w:sz="0" w:space="0" w:color="auto"/>
          </w:divBdr>
        </w:div>
        <w:div w:id="2066684458">
          <w:marLeft w:val="0"/>
          <w:marRight w:val="0"/>
          <w:marTop w:val="121"/>
          <w:marBottom w:val="0"/>
          <w:divBdr>
            <w:top w:val="none" w:sz="0" w:space="0" w:color="auto"/>
            <w:left w:val="none" w:sz="0" w:space="0" w:color="auto"/>
            <w:bottom w:val="none" w:sz="0" w:space="0" w:color="auto"/>
            <w:right w:val="none" w:sz="0" w:space="0" w:color="auto"/>
          </w:divBdr>
        </w:div>
        <w:div w:id="1175068287">
          <w:marLeft w:val="0"/>
          <w:marRight w:val="0"/>
          <w:marTop w:val="121"/>
          <w:marBottom w:val="0"/>
          <w:divBdr>
            <w:top w:val="none" w:sz="0" w:space="0" w:color="auto"/>
            <w:left w:val="none" w:sz="0" w:space="0" w:color="auto"/>
            <w:bottom w:val="none" w:sz="0" w:space="0" w:color="auto"/>
            <w:right w:val="none" w:sz="0" w:space="0" w:color="auto"/>
          </w:divBdr>
        </w:div>
      </w:divsChild>
    </w:div>
    <w:div w:id="2084520715">
      <w:bodyDiv w:val="1"/>
      <w:marLeft w:val="0"/>
      <w:marRight w:val="0"/>
      <w:marTop w:val="0"/>
      <w:marBottom w:val="0"/>
      <w:divBdr>
        <w:top w:val="none" w:sz="0" w:space="0" w:color="auto"/>
        <w:left w:val="none" w:sz="0" w:space="0" w:color="auto"/>
        <w:bottom w:val="none" w:sz="0" w:space="0" w:color="auto"/>
        <w:right w:val="none" w:sz="0" w:space="0" w:color="auto"/>
      </w:divBdr>
    </w:div>
    <w:div w:id="2103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8B669-6FA2-4DBF-96C0-11F0EC30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2019-03-14T04:32:00Z</dcterms:created>
  <dcterms:modified xsi:type="dcterms:W3CDTF">2020-12-14T02:45:00Z</dcterms:modified>
</cp:coreProperties>
</file>