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69" w:rsidRDefault="00C30169" w:rsidP="00C30169">
      <w:pPr>
        <w:pStyle w:val="Default"/>
        <w:rPr>
          <w:b/>
          <w:bCs/>
          <w:sz w:val="40"/>
          <w:szCs w:val="40"/>
        </w:rPr>
      </w:pPr>
      <w:r w:rsidRPr="00C30169">
        <w:rPr>
          <w:b/>
          <w:bCs/>
          <w:sz w:val="40"/>
          <w:szCs w:val="40"/>
        </w:rPr>
        <w:t xml:space="preserve">Краткие теоретические сведения </w:t>
      </w:r>
    </w:p>
    <w:p w:rsidR="00C30169" w:rsidRPr="00C30169" w:rsidRDefault="00C30169" w:rsidP="00C30169">
      <w:pPr>
        <w:pStyle w:val="Default"/>
        <w:rPr>
          <w:sz w:val="40"/>
          <w:szCs w:val="40"/>
        </w:rPr>
      </w:pP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b/>
          <w:bCs/>
          <w:sz w:val="36"/>
          <w:szCs w:val="36"/>
        </w:rPr>
        <w:t xml:space="preserve">Маркировка чугуна 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sz w:val="36"/>
          <w:szCs w:val="36"/>
        </w:rPr>
        <w:t xml:space="preserve">Чугун </w:t>
      </w:r>
      <w:proofErr w:type="gramStart"/>
      <w:r w:rsidRPr="00C30169">
        <w:rPr>
          <w:sz w:val="36"/>
          <w:szCs w:val="36"/>
        </w:rPr>
        <w:t>–с</w:t>
      </w:r>
      <w:proofErr w:type="gramEnd"/>
      <w:r w:rsidRPr="00C30169">
        <w:rPr>
          <w:sz w:val="36"/>
          <w:szCs w:val="36"/>
        </w:rPr>
        <w:t xml:space="preserve">плав железа с углеродом, содержащий более 2,14% углерода, постоянные примеси. Они </w:t>
      </w:r>
      <w:proofErr w:type="gramStart"/>
      <w:r w:rsidRPr="00C30169">
        <w:rPr>
          <w:sz w:val="36"/>
          <w:szCs w:val="36"/>
        </w:rPr>
        <w:t>мало пластичны</w:t>
      </w:r>
      <w:proofErr w:type="gramEnd"/>
      <w:r w:rsidRPr="00C30169">
        <w:rPr>
          <w:sz w:val="36"/>
          <w:szCs w:val="36"/>
        </w:rPr>
        <w:t xml:space="preserve">, не прокатываются и не куются. Чугуны обладают пониженной температурой плавления и хорошими литейными свойствами. За счет этого из чугунов можно делать отливки значительно более сложной формы, чем из сталей 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b/>
          <w:bCs/>
          <w:sz w:val="36"/>
          <w:szCs w:val="36"/>
        </w:rPr>
        <w:t xml:space="preserve">Разновидности чугунов 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sz w:val="36"/>
          <w:szCs w:val="36"/>
        </w:rPr>
        <w:t xml:space="preserve">В зависимости от того, какой формы присутствует углерод в сплавах, различают белые, серые, ковкие и высокопрочные чугуны. 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b/>
          <w:bCs/>
          <w:sz w:val="36"/>
          <w:szCs w:val="36"/>
        </w:rPr>
        <w:t xml:space="preserve">Белый чугун 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sz w:val="36"/>
          <w:szCs w:val="36"/>
        </w:rPr>
        <w:t xml:space="preserve">Такое название он получил по виду излома, который имеет матово-белый цвет. Весь углерод в этом чугуне находится в связанном состоянии в виде цементит. Белые чугуны имеют большую твердость (НВ 450-550) и, как следствие этого, они очень хрупкие и для изготовления деталей машин не используются. </w:t>
      </w:r>
    </w:p>
    <w:p w:rsidR="00C30169" w:rsidRDefault="00C30169" w:rsidP="00C30169">
      <w:pPr>
        <w:pStyle w:val="Default"/>
        <w:rPr>
          <w:b/>
          <w:bCs/>
          <w:sz w:val="36"/>
          <w:szCs w:val="36"/>
        </w:rPr>
      </w:pPr>
      <w:r w:rsidRPr="00C30169">
        <w:rPr>
          <w:b/>
          <w:bCs/>
          <w:sz w:val="36"/>
          <w:szCs w:val="36"/>
        </w:rPr>
        <w:t>В сером чугуне</w:t>
      </w:r>
    </w:p>
    <w:p w:rsidR="00C30169" w:rsidRPr="00C30169" w:rsidRDefault="00C30169" w:rsidP="00C30169">
      <w:pPr>
        <w:pStyle w:val="Default"/>
        <w:rPr>
          <w:sz w:val="36"/>
          <w:szCs w:val="36"/>
        </w:rPr>
      </w:pPr>
      <w:r w:rsidRPr="00C30169">
        <w:rPr>
          <w:b/>
          <w:bCs/>
          <w:sz w:val="36"/>
          <w:szCs w:val="36"/>
        </w:rPr>
        <w:t xml:space="preserve"> </w:t>
      </w:r>
      <w:r w:rsidRPr="00C30169">
        <w:rPr>
          <w:sz w:val="36"/>
          <w:szCs w:val="36"/>
        </w:rPr>
        <w:t xml:space="preserve">углерод находится в виде графита пластинчатой формы. </w:t>
      </w:r>
      <w:proofErr w:type="gramStart"/>
      <w:r w:rsidRPr="00C30169">
        <w:rPr>
          <w:sz w:val="36"/>
          <w:szCs w:val="36"/>
        </w:rPr>
        <w:t>Серые чугуны</w:t>
      </w:r>
      <w:r>
        <w:rPr>
          <w:sz w:val="36"/>
          <w:szCs w:val="36"/>
        </w:rPr>
        <w:t xml:space="preserve"> </w:t>
      </w:r>
      <w:r w:rsidRPr="00C30169">
        <w:rPr>
          <w:sz w:val="36"/>
          <w:szCs w:val="36"/>
        </w:rPr>
        <w:t>маркируются буквами "СЧ" и цифрами, характеризующими величину предела прочности (временного сопротивления)</w:t>
      </w:r>
      <w:r>
        <w:rPr>
          <w:sz w:val="36"/>
          <w:szCs w:val="36"/>
        </w:rPr>
        <w:t>,</w:t>
      </w:r>
      <w:r w:rsidRPr="00C30169">
        <w:rPr>
          <w:sz w:val="36"/>
          <w:szCs w:val="36"/>
        </w:rPr>
        <w:t xml:space="preserve"> σВ при испытаниях на растяжение в МПа·10</w:t>
      </w:r>
      <w:r w:rsidRPr="00C30169">
        <w:rPr>
          <w:sz w:val="36"/>
          <w:szCs w:val="36"/>
          <w:vertAlign w:val="superscript"/>
        </w:rPr>
        <w:t>-1.</w:t>
      </w:r>
      <w:r w:rsidRPr="00C301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 </w:t>
      </w:r>
      <w:proofErr w:type="gramEnd"/>
    </w:p>
    <w:p w:rsidR="00C30169" w:rsidRPr="00C30169" w:rsidRDefault="00C30169" w:rsidP="00C30169">
      <w:pPr>
        <w:pStyle w:val="Default"/>
        <w:rPr>
          <w:sz w:val="36"/>
          <w:szCs w:val="36"/>
        </w:rPr>
      </w:pPr>
      <w:proofErr w:type="gramStart"/>
      <w:r w:rsidRPr="00C30169">
        <w:rPr>
          <w:sz w:val="36"/>
          <w:szCs w:val="36"/>
        </w:rPr>
        <w:t>П</w:t>
      </w:r>
      <w:proofErr w:type="gramEnd"/>
      <w:r w:rsidRPr="00C30169">
        <w:rPr>
          <w:sz w:val="36"/>
          <w:szCs w:val="36"/>
        </w:rPr>
        <w:t xml:space="preserve"> </w:t>
      </w:r>
      <w:proofErr w:type="spellStart"/>
      <w:r w:rsidRPr="00C30169">
        <w:rPr>
          <w:sz w:val="36"/>
          <w:szCs w:val="36"/>
        </w:rPr>
        <w:t>р</w:t>
      </w:r>
      <w:proofErr w:type="spellEnd"/>
      <w:r w:rsidRPr="00C30169">
        <w:rPr>
          <w:sz w:val="36"/>
          <w:szCs w:val="36"/>
        </w:rPr>
        <w:t xml:space="preserve"> и м е р: </w:t>
      </w:r>
    </w:p>
    <w:p w:rsidR="00C30169" w:rsidRPr="00C30169" w:rsidRDefault="00C30169" w:rsidP="00C30169">
      <w:pPr>
        <w:pStyle w:val="Default"/>
        <w:rPr>
          <w:rFonts w:ascii="Calibri" w:hAnsi="Calibri" w:cs="Calibri"/>
          <w:sz w:val="36"/>
          <w:szCs w:val="36"/>
        </w:rPr>
      </w:pPr>
      <w:r w:rsidRPr="00C30169">
        <w:rPr>
          <w:sz w:val="36"/>
          <w:szCs w:val="36"/>
        </w:rPr>
        <w:t xml:space="preserve">СЧ 10; СЧ 15; СЧ 20; СЧ 25; СЧ 30; СЧ 35.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</w:p>
    <w:p w:rsidR="00C30169" w:rsidRPr="00C30169" w:rsidRDefault="00C30169" w:rsidP="00C30169">
      <w:pPr>
        <w:pStyle w:val="Default"/>
        <w:pageBreakBefore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lastRenderedPageBreak/>
        <w:t xml:space="preserve">СЧ 25 – серый чугун, σВ = 250 МПа </w:t>
      </w:r>
    </w:p>
    <w:p w:rsidR="00C30169" w:rsidRDefault="00C30169" w:rsidP="00C30169">
      <w:pPr>
        <w:pStyle w:val="Default"/>
        <w:rPr>
          <w:b/>
          <w:bCs/>
          <w:color w:val="auto"/>
          <w:sz w:val="36"/>
          <w:szCs w:val="36"/>
        </w:rPr>
      </w:pPr>
      <w:r w:rsidRPr="00C30169">
        <w:rPr>
          <w:b/>
          <w:bCs/>
          <w:color w:val="auto"/>
          <w:sz w:val="36"/>
          <w:szCs w:val="36"/>
        </w:rPr>
        <w:t xml:space="preserve">Высокопрочные чугуны. </w:t>
      </w:r>
    </w:p>
    <w:p w:rsidR="00C30169" w:rsidRDefault="00C30169" w:rsidP="00C30169">
      <w:pPr>
        <w:pStyle w:val="Default"/>
        <w:rPr>
          <w:b/>
          <w:bCs/>
          <w:color w:val="auto"/>
          <w:sz w:val="36"/>
          <w:szCs w:val="36"/>
        </w:rPr>
      </w:pP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>Отличительной особенностью высокопрочного чугуна являются его высокие механические свойства, так как структура углерода в нем - шаровидный графит, маркируются высокопрочные чугуны буквами "ВЧ" и цифрами, характеризующими величину временного сопротивления при испытаниях на растяжение</w:t>
      </w:r>
      <w:proofErr w:type="gramStart"/>
      <w:r w:rsidRPr="00C30169">
        <w:rPr>
          <w:color w:val="auto"/>
          <w:sz w:val="36"/>
          <w:szCs w:val="36"/>
        </w:rPr>
        <w:t xml:space="preserve"> σВ</w:t>
      </w:r>
      <w:proofErr w:type="gramEnd"/>
      <w:r w:rsidRPr="00C30169">
        <w:rPr>
          <w:color w:val="auto"/>
          <w:sz w:val="36"/>
          <w:szCs w:val="36"/>
        </w:rPr>
        <w:t xml:space="preserve"> в МПа·10</w:t>
      </w:r>
      <w:r w:rsidRPr="00C30169">
        <w:rPr>
          <w:color w:val="auto"/>
          <w:sz w:val="36"/>
          <w:szCs w:val="36"/>
          <w:vertAlign w:val="superscript"/>
        </w:rPr>
        <w:t>-1.</w:t>
      </w:r>
      <w:r w:rsidRPr="00C30169">
        <w:rPr>
          <w:color w:val="auto"/>
          <w:sz w:val="36"/>
          <w:szCs w:val="36"/>
        </w:rPr>
        <w:t xml:space="preserve">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proofErr w:type="gramStart"/>
      <w:r w:rsidRPr="00C30169">
        <w:rPr>
          <w:color w:val="auto"/>
          <w:sz w:val="36"/>
          <w:szCs w:val="36"/>
        </w:rPr>
        <w:t>П</w:t>
      </w:r>
      <w:proofErr w:type="gramEnd"/>
      <w:r w:rsidRPr="00C30169">
        <w:rPr>
          <w:color w:val="auto"/>
          <w:sz w:val="36"/>
          <w:szCs w:val="36"/>
        </w:rPr>
        <w:t xml:space="preserve"> </w:t>
      </w:r>
      <w:proofErr w:type="spellStart"/>
      <w:r w:rsidRPr="00C30169">
        <w:rPr>
          <w:color w:val="auto"/>
          <w:sz w:val="36"/>
          <w:szCs w:val="36"/>
        </w:rPr>
        <w:t>р</w:t>
      </w:r>
      <w:proofErr w:type="spellEnd"/>
      <w:r w:rsidRPr="00C30169">
        <w:rPr>
          <w:color w:val="auto"/>
          <w:sz w:val="36"/>
          <w:szCs w:val="36"/>
        </w:rPr>
        <w:t xml:space="preserve"> и м е р: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ВЧ 10; ВЧ 15; ВЧ 20; ВЧ 25; ВЧ 30; ВЧ 35.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ВЧ 50 – высокопрочный чугун, σВ = 500 </w:t>
      </w:r>
      <w:proofErr w:type="spellStart"/>
      <w:r w:rsidRPr="00C30169">
        <w:rPr>
          <w:color w:val="auto"/>
          <w:sz w:val="36"/>
          <w:szCs w:val="36"/>
        </w:rPr>
        <w:t>Мпа</w:t>
      </w:r>
      <w:proofErr w:type="spellEnd"/>
      <w:r w:rsidRPr="00C30169">
        <w:rPr>
          <w:color w:val="auto"/>
          <w:sz w:val="36"/>
          <w:szCs w:val="36"/>
        </w:rPr>
        <w:t xml:space="preserve">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Высокопрочные чугуны с </w:t>
      </w:r>
      <w:proofErr w:type="spellStart"/>
      <w:r w:rsidRPr="00C30169">
        <w:rPr>
          <w:color w:val="auto"/>
          <w:sz w:val="36"/>
          <w:szCs w:val="36"/>
        </w:rPr>
        <w:t>вермикулярным</w:t>
      </w:r>
      <w:proofErr w:type="spellEnd"/>
      <w:r w:rsidRPr="00C30169">
        <w:rPr>
          <w:color w:val="auto"/>
          <w:sz w:val="36"/>
          <w:szCs w:val="36"/>
        </w:rPr>
        <w:t xml:space="preserve"> графитом, маркируются буквами "ЧВГ" и цифрами, характеризующими временное сопротивление при испытаниях на растяжение</w:t>
      </w:r>
      <w:proofErr w:type="gramStart"/>
      <w:r w:rsidRPr="00C30169">
        <w:rPr>
          <w:color w:val="auto"/>
          <w:sz w:val="36"/>
          <w:szCs w:val="36"/>
        </w:rPr>
        <w:t xml:space="preserve"> σВ</w:t>
      </w:r>
      <w:proofErr w:type="gramEnd"/>
      <w:r w:rsidRPr="00C30169">
        <w:rPr>
          <w:color w:val="auto"/>
          <w:sz w:val="36"/>
          <w:szCs w:val="36"/>
        </w:rPr>
        <w:t xml:space="preserve"> в МПа·10</w:t>
      </w:r>
      <w:r w:rsidRPr="00C30169">
        <w:rPr>
          <w:color w:val="auto"/>
          <w:sz w:val="36"/>
          <w:szCs w:val="36"/>
          <w:vertAlign w:val="superscript"/>
        </w:rPr>
        <w:t>-1</w:t>
      </w:r>
      <w:r w:rsidRPr="00C30169">
        <w:rPr>
          <w:color w:val="auto"/>
          <w:sz w:val="36"/>
          <w:szCs w:val="36"/>
        </w:rPr>
        <w:t xml:space="preserve">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proofErr w:type="gramStart"/>
      <w:r w:rsidRPr="00C30169">
        <w:rPr>
          <w:color w:val="auto"/>
          <w:sz w:val="36"/>
          <w:szCs w:val="36"/>
        </w:rPr>
        <w:t>П</w:t>
      </w:r>
      <w:proofErr w:type="gramEnd"/>
      <w:r w:rsidRPr="00C30169">
        <w:rPr>
          <w:color w:val="auto"/>
          <w:sz w:val="36"/>
          <w:szCs w:val="36"/>
        </w:rPr>
        <w:t xml:space="preserve"> </w:t>
      </w:r>
      <w:proofErr w:type="spellStart"/>
      <w:r w:rsidRPr="00C30169">
        <w:rPr>
          <w:color w:val="auto"/>
          <w:sz w:val="36"/>
          <w:szCs w:val="36"/>
        </w:rPr>
        <w:t>р</w:t>
      </w:r>
      <w:proofErr w:type="spellEnd"/>
      <w:r w:rsidRPr="00C30169">
        <w:rPr>
          <w:color w:val="auto"/>
          <w:sz w:val="36"/>
          <w:szCs w:val="36"/>
        </w:rPr>
        <w:t xml:space="preserve"> и м е р: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ЧВГ 30; ЧВГ 35; ЧВГ 40; ЧВГ 45.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ЧВГ 40 – чугун с </w:t>
      </w:r>
      <w:proofErr w:type="spellStart"/>
      <w:r w:rsidRPr="00C30169">
        <w:rPr>
          <w:color w:val="auto"/>
          <w:sz w:val="36"/>
          <w:szCs w:val="36"/>
        </w:rPr>
        <w:t>вермикулярным</w:t>
      </w:r>
      <w:proofErr w:type="spellEnd"/>
      <w:r w:rsidRPr="00C30169">
        <w:rPr>
          <w:color w:val="auto"/>
          <w:sz w:val="36"/>
          <w:szCs w:val="36"/>
        </w:rPr>
        <w:t xml:space="preserve"> графитом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σВ = 400 МПа </w:t>
      </w:r>
    </w:p>
    <w:p w:rsidR="00C30169" w:rsidRDefault="00C30169" w:rsidP="00C30169">
      <w:pPr>
        <w:pStyle w:val="Default"/>
        <w:rPr>
          <w:b/>
          <w:bCs/>
          <w:color w:val="auto"/>
          <w:sz w:val="36"/>
          <w:szCs w:val="36"/>
        </w:rPr>
      </w:pPr>
      <w:r w:rsidRPr="00C30169">
        <w:rPr>
          <w:b/>
          <w:bCs/>
          <w:color w:val="auto"/>
          <w:sz w:val="36"/>
          <w:szCs w:val="36"/>
        </w:rPr>
        <w:t xml:space="preserve">Ковкий чугун.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>Ковкими называют чугуны, в которых графит имеет хлопьевидную форму. Несмотря на свое название, они никогда не подвергаются ковке. Конфигурация детали из ковкого чугуна определяется формой отливки, маркируются ковкие чугуны буквами "КЧ" и цифрами, первая характеризует величину временного сопротивления при испытаниях на растяжение</w:t>
      </w:r>
      <w:proofErr w:type="gramStart"/>
      <w:r w:rsidRPr="00C30169">
        <w:rPr>
          <w:color w:val="auto"/>
          <w:sz w:val="36"/>
          <w:szCs w:val="36"/>
        </w:rPr>
        <w:t xml:space="preserve"> σВ</w:t>
      </w:r>
      <w:proofErr w:type="gramEnd"/>
      <w:r w:rsidRPr="00C30169">
        <w:rPr>
          <w:color w:val="auto"/>
          <w:sz w:val="36"/>
          <w:szCs w:val="36"/>
        </w:rPr>
        <w:t xml:space="preserve"> в МПа·10</w:t>
      </w:r>
      <w:r w:rsidRPr="00C30169">
        <w:rPr>
          <w:color w:val="auto"/>
          <w:sz w:val="36"/>
          <w:szCs w:val="36"/>
          <w:vertAlign w:val="superscript"/>
        </w:rPr>
        <w:t>-1</w:t>
      </w:r>
      <w:r w:rsidRPr="00C30169">
        <w:rPr>
          <w:color w:val="auto"/>
          <w:sz w:val="36"/>
          <w:szCs w:val="36"/>
        </w:rPr>
        <w:t xml:space="preserve">, вторая – относительное удлинение в %.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proofErr w:type="gramStart"/>
      <w:r w:rsidRPr="00C30169">
        <w:rPr>
          <w:color w:val="auto"/>
          <w:sz w:val="36"/>
          <w:szCs w:val="36"/>
        </w:rPr>
        <w:t>П</w:t>
      </w:r>
      <w:proofErr w:type="gramEnd"/>
      <w:r w:rsidRPr="00C30169">
        <w:rPr>
          <w:color w:val="auto"/>
          <w:sz w:val="36"/>
          <w:szCs w:val="36"/>
        </w:rPr>
        <w:t xml:space="preserve"> </w:t>
      </w:r>
      <w:proofErr w:type="spellStart"/>
      <w:r w:rsidRPr="00C30169">
        <w:rPr>
          <w:color w:val="auto"/>
          <w:sz w:val="36"/>
          <w:szCs w:val="36"/>
        </w:rPr>
        <w:t>р</w:t>
      </w:r>
      <w:proofErr w:type="spellEnd"/>
      <w:r w:rsidRPr="00C30169">
        <w:rPr>
          <w:color w:val="auto"/>
          <w:sz w:val="36"/>
          <w:szCs w:val="36"/>
        </w:rPr>
        <w:t xml:space="preserve"> и м е р: </w:t>
      </w:r>
    </w:p>
    <w:p w:rsidR="00C30169" w:rsidRPr="00C30169" w:rsidRDefault="00C30169" w:rsidP="00C30169">
      <w:pPr>
        <w:pStyle w:val="Default"/>
        <w:rPr>
          <w:color w:val="auto"/>
          <w:sz w:val="36"/>
          <w:szCs w:val="36"/>
        </w:rPr>
      </w:pPr>
      <w:r w:rsidRPr="00C30169">
        <w:rPr>
          <w:color w:val="auto"/>
          <w:sz w:val="36"/>
          <w:szCs w:val="36"/>
        </w:rPr>
        <w:t xml:space="preserve">КЧ 33-8; КЧ 37-12; КЧ 55-4; КЧ 65-3. </w:t>
      </w:r>
    </w:p>
    <w:p w:rsidR="00674D66" w:rsidRPr="00C30169" w:rsidRDefault="00C30169" w:rsidP="00C30169">
      <w:pPr>
        <w:rPr>
          <w:rFonts w:ascii="Times New Roman" w:hAnsi="Times New Roman" w:cs="Times New Roman"/>
          <w:sz w:val="36"/>
          <w:szCs w:val="36"/>
        </w:rPr>
      </w:pPr>
      <w:r w:rsidRPr="00C30169">
        <w:rPr>
          <w:rFonts w:ascii="Times New Roman" w:hAnsi="Times New Roman" w:cs="Times New Roman"/>
          <w:sz w:val="36"/>
          <w:szCs w:val="36"/>
        </w:rPr>
        <w:t>КЧ 55-4 – ковкий чугун, σВ = 550 МПа, δ = 4%</w:t>
      </w:r>
    </w:p>
    <w:p w:rsidR="00C30169" w:rsidRPr="00C30169" w:rsidRDefault="00C30169">
      <w:pPr>
        <w:rPr>
          <w:sz w:val="36"/>
          <w:szCs w:val="36"/>
        </w:rPr>
      </w:pPr>
    </w:p>
    <w:sectPr w:rsidR="00C30169" w:rsidRPr="00C30169" w:rsidSect="006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169"/>
    <w:rsid w:val="00674D66"/>
    <w:rsid w:val="00C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2020-11-30T09:47:00Z</dcterms:created>
  <dcterms:modified xsi:type="dcterms:W3CDTF">2020-11-30T09:55:00Z</dcterms:modified>
</cp:coreProperties>
</file>