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98" w:rsidRPr="00CF1B98" w:rsidRDefault="00CF1B98" w:rsidP="00CF1B98">
      <w:pPr>
        <w:shd w:val="clear" w:color="auto" w:fill="FFFFFF"/>
        <w:spacing w:before="125" w:after="75" w:line="240" w:lineRule="auto"/>
        <w:textAlignment w:val="baseline"/>
        <w:outlineLvl w:val="0"/>
        <w:rPr>
          <w:rFonts w:ascii="Roboto Condensed" w:eastAsia="Times New Roman" w:hAnsi="Roboto Condensed" w:cs="Times New Roman"/>
          <w:b/>
          <w:bCs/>
          <w:color w:val="212121"/>
          <w:kern w:val="36"/>
          <w:sz w:val="38"/>
          <w:szCs w:val="38"/>
          <w:lang w:eastAsia="ru-RU"/>
        </w:rPr>
      </w:pPr>
      <w:r w:rsidRPr="00CF1B98">
        <w:rPr>
          <w:rFonts w:ascii="Roboto Condensed" w:eastAsia="Times New Roman" w:hAnsi="Roboto Condensed" w:cs="Times New Roman"/>
          <w:b/>
          <w:bCs/>
          <w:color w:val="212121"/>
          <w:kern w:val="36"/>
          <w:sz w:val="38"/>
          <w:szCs w:val="38"/>
          <w:lang w:eastAsia="ru-RU"/>
        </w:rPr>
        <w:t>Легированные стали: классификация и маркировка</w:t>
      </w:r>
    </w:p>
    <w:p w:rsidR="00CF1B98" w:rsidRPr="00CF1B98" w:rsidRDefault="00CF1B98" w:rsidP="00CF1B9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Легированная сталь — это сталь, содержащая специальные легирующие добавки, которые позволяют в значительной степени менять ряд ее механических и физических свойств. В данной статье мы разберемся, что </w:t>
      </w:r>
      <w:proofErr w:type="gramStart"/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из себя представляет</w:t>
      </w:r>
      <w:proofErr w:type="gramEnd"/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классификация легированных сталей, а также рассмотрим их маркировку.</w:t>
      </w:r>
    </w:p>
    <w:p w:rsidR="00CF1B98" w:rsidRPr="00CF1B98" w:rsidRDefault="00CF1B98" w:rsidP="00CF1B98">
      <w:pPr>
        <w:shd w:val="clear" w:color="auto" w:fill="F4F4F4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0"/>
          <w:szCs w:val="20"/>
          <w:lang w:eastAsia="ru-RU"/>
        </w:rPr>
      </w:pPr>
      <w:r>
        <w:rPr>
          <w:rFonts w:ascii="Roboto Condensed" w:eastAsia="Times New Roman" w:hAnsi="Roboto Condensed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799441" cy="2784693"/>
            <wp:effectExtent l="19050" t="0" r="1159" b="0"/>
            <wp:docPr id="1" name="Рисунок 1" descr="Круглый прокат из легированной ст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углый прокат из легированной стал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991" cy="2786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B98" w:rsidRPr="00CF1B98" w:rsidRDefault="00CF1B98" w:rsidP="00CF1B98">
      <w:pPr>
        <w:shd w:val="clear" w:color="auto" w:fill="F4F4F4"/>
        <w:spacing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Круглый прокат из легированной стали</w:t>
      </w:r>
    </w:p>
    <w:p w:rsidR="00CF1B98" w:rsidRPr="00CF1B98" w:rsidRDefault="00CF1B98" w:rsidP="00CF1B98">
      <w:pPr>
        <w:shd w:val="clear" w:color="auto" w:fill="FFFFFF"/>
        <w:spacing w:before="376" w:after="150" w:line="376" w:lineRule="atLeast"/>
        <w:ind w:left="63"/>
        <w:textAlignment w:val="baseline"/>
        <w:outlineLvl w:val="1"/>
        <w:rPr>
          <w:rFonts w:ascii="Roboto Condensed" w:eastAsia="Times New Roman" w:hAnsi="Roboto Condensed" w:cs="Times New Roman"/>
          <w:b/>
          <w:bCs/>
          <w:color w:val="212121"/>
          <w:sz w:val="33"/>
          <w:szCs w:val="33"/>
          <w:lang w:eastAsia="ru-RU"/>
        </w:rPr>
      </w:pPr>
      <w:r w:rsidRPr="00CF1B98">
        <w:rPr>
          <w:rFonts w:ascii="Roboto Condensed" w:eastAsia="Times New Roman" w:hAnsi="Roboto Condensed" w:cs="Times New Roman"/>
          <w:b/>
          <w:bCs/>
          <w:color w:val="212121"/>
          <w:sz w:val="33"/>
          <w:szCs w:val="33"/>
          <w:lang w:eastAsia="ru-RU"/>
        </w:rPr>
        <w:t>Классификация легированных сталей</w:t>
      </w:r>
    </w:p>
    <w:p w:rsidR="00CF1B98" w:rsidRPr="00CF1B98" w:rsidRDefault="00CF1B98" w:rsidP="00CF1B9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По содержанию в составе стали углерода идет разделение </w:t>
      </w:r>
      <w:proofErr w:type="gramStart"/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</w:t>
      </w:r>
      <w:proofErr w:type="gramEnd"/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</w:t>
      </w:r>
    </w:p>
    <w:p w:rsidR="00CF1B98" w:rsidRPr="00CF1B98" w:rsidRDefault="00CF1B98" w:rsidP="00CF1B98">
      <w:pPr>
        <w:numPr>
          <w:ilvl w:val="0"/>
          <w:numId w:val="2"/>
        </w:numPr>
        <w:shd w:val="clear" w:color="auto" w:fill="FFFFFF"/>
        <w:spacing w:after="0" w:line="240" w:lineRule="auto"/>
        <w:ind w:left="501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6" w:history="1">
        <w:r w:rsidRPr="00CF1B98">
          <w:rPr>
            <w:rFonts w:ascii="Arial" w:eastAsia="Times New Roman" w:hAnsi="Arial" w:cs="Arial"/>
            <w:color w:val="596DAA"/>
            <w:sz w:val="17"/>
            <w:u w:val="single"/>
            <w:lang w:eastAsia="ru-RU"/>
          </w:rPr>
          <w:t>низкоуглеродистые стали</w:t>
        </w:r>
      </w:hyperlink>
      <w:r w:rsidRPr="00CF1B9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(до 0,25% углерода);</w:t>
      </w:r>
    </w:p>
    <w:p w:rsidR="00CF1B98" w:rsidRPr="00CF1B98" w:rsidRDefault="00CF1B98" w:rsidP="00CF1B98">
      <w:pPr>
        <w:numPr>
          <w:ilvl w:val="0"/>
          <w:numId w:val="2"/>
        </w:numPr>
        <w:shd w:val="clear" w:color="auto" w:fill="FFFFFF"/>
        <w:spacing w:before="88" w:after="175" w:line="240" w:lineRule="auto"/>
        <w:ind w:left="501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CF1B9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среднеуглеродистые стали (до 0,25% до 0,65% углерода);</w:t>
      </w:r>
    </w:p>
    <w:p w:rsidR="00CF1B98" w:rsidRPr="00CF1B98" w:rsidRDefault="00CF1B98" w:rsidP="00CF1B98">
      <w:pPr>
        <w:numPr>
          <w:ilvl w:val="0"/>
          <w:numId w:val="2"/>
        </w:numPr>
        <w:shd w:val="clear" w:color="auto" w:fill="FFFFFF"/>
        <w:spacing w:after="0" w:line="240" w:lineRule="auto"/>
        <w:ind w:left="501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hyperlink r:id="rId7" w:history="1">
        <w:r w:rsidRPr="00CF1B98">
          <w:rPr>
            <w:rFonts w:ascii="Arial" w:eastAsia="Times New Roman" w:hAnsi="Arial" w:cs="Arial"/>
            <w:color w:val="596DAA"/>
            <w:sz w:val="17"/>
            <w:u w:val="single"/>
            <w:lang w:eastAsia="ru-RU"/>
          </w:rPr>
          <w:t>высокоуглеродистые стали</w:t>
        </w:r>
      </w:hyperlink>
      <w:r w:rsidRPr="00CF1B9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 (более 0,65% углерода).</w:t>
      </w:r>
    </w:p>
    <w:p w:rsidR="00CF1B98" w:rsidRPr="00CF1B98" w:rsidRDefault="00CF1B98" w:rsidP="00CF1B9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зависимости от общего количества в их составе легирующих элементов, которые содержит легированная сталь, она может принадлежать к одной из трех категорий:</w:t>
      </w:r>
    </w:p>
    <w:p w:rsidR="00CF1B98" w:rsidRPr="00CF1B98" w:rsidRDefault="00CF1B98" w:rsidP="00CF1B98">
      <w:pPr>
        <w:numPr>
          <w:ilvl w:val="0"/>
          <w:numId w:val="3"/>
        </w:numPr>
        <w:shd w:val="clear" w:color="auto" w:fill="FFFFFF"/>
        <w:spacing w:before="88" w:after="175" w:line="240" w:lineRule="auto"/>
        <w:ind w:left="501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CF1B9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низколегированная (не более 2,5%);</w:t>
      </w:r>
    </w:p>
    <w:p w:rsidR="00CF1B98" w:rsidRPr="00CF1B98" w:rsidRDefault="00CF1B98" w:rsidP="00CF1B98">
      <w:pPr>
        <w:numPr>
          <w:ilvl w:val="0"/>
          <w:numId w:val="3"/>
        </w:numPr>
        <w:shd w:val="clear" w:color="auto" w:fill="FFFFFF"/>
        <w:spacing w:before="88" w:after="175" w:line="240" w:lineRule="auto"/>
        <w:ind w:left="501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CF1B9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среднелегированная (не более 10%);</w:t>
      </w:r>
    </w:p>
    <w:p w:rsidR="00CF1B98" w:rsidRPr="00CF1B98" w:rsidRDefault="00CF1B98" w:rsidP="00CF1B98">
      <w:pPr>
        <w:numPr>
          <w:ilvl w:val="0"/>
          <w:numId w:val="3"/>
        </w:numPr>
        <w:shd w:val="clear" w:color="auto" w:fill="FFFFFF"/>
        <w:spacing w:before="88" w:after="175" w:line="240" w:lineRule="auto"/>
        <w:ind w:left="501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CF1B9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высоколегированная (от 10% до 50%).</w:t>
      </w:r>
    </w:p>
    <w:p w:rsidR="00CF1B98" w:rsidRPr="00CF1B98" w:rsidRDefault="00CF1B98" w:rsidP="00CF1B9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Свойства, которыми обладают легированные стали, определяет и их внутренняя структура. Поэтому признаку классификация легированных сталей подразумевает разделение на следующие классы:</w:t>
      </w:r>
    </w:p>
    <w:p w:rsidR="00CF1B98" w:rsidRPr="00CF1B98" w:rsidRDefault="00CF1B98" w:rsidP="00CF1B98">
      <w:pPr>
        <w:numPr>
          <w:ilvl w:val="0"/>
          <w:numId w:val="4"/>
        </w:numPr>
        <w:shd w:val="clear" w:color="auto" w:fill="FFFFFF"/>
        <w:spacing w:before="88" w:after="175" w:line="240" w:lineRule="auto"/>
        <w:ind w:left="501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spellStart"/>
      <w:r w:rsidRPr="00CF1B9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доэвтектоидные</w:t>
      </w:r>
      <w:proofErr w:type="spellEnd"/>
      <w:r w:rsidRPr="00CF1B9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— в составе присутствует избыточный феррит;</w:t>
      </w:r>
    </w:p>
    <w:p w:rsidR="00CF1B98" w:rsidRPr="00CF1B98" w:rsidRDefault="00CF1B98" w:rsidP="00CF1B98">
      <w:pPr>
        <w:numPr>
          <w:ilvl w:val="0"/>
          <w:numId w:val="4"/>
        </w:numPr>
        <w:shd w:val="clear" w:color="auto" w:fill="FFFFFF"/>
        <w:spacing w:before="88" w:after="175" w:line="240" w:lineRule="auto"/>
        <w:ind w:left="501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spellStart"/>
      <w:r w:rsidRPr="00CF1B9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эвтектоидные</w:t>
      </w:r>
      <w:proofErr w:type="spellEnd"/>
      <w:r w:rsidRPr="00CF1B9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— сталь имеет перлитную структуру;</w:t>
      </w:r>
    </w:p>
    <w:p w:rsidR="00CF1B98" w:rsidRPr="00CF1B98" w:rsidRDefault="00CF1B98" w:rsidP="00CF1B98">
      <w:pPr>
        <w:numPr>
          <w:ilvl w:val="0"/>
          <w:numId w:val="4"/>
        </w:numPr>
        <w:shd w:val="clear" w:color="auto" w:fill="FFFFFF"/>
        <w:spacing w:before="88" w:after="175" w:line="240" w:lineRule="auto"/>
        <w:ind w:left="501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spellStart"/>
      <w:r w:rsidRPr="00CF1B9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заэвтектоидные</w:t>
      </w:r>
      <w:proofErr w:type="spellEnd"/>
      <w:r w:rsidRPr="00CF1B9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— в их структуре присутствует вторичные карбиды;</w:t>
      </w:r>
    </w:p>
    <w:p w:rsidR="00CF1B98" w:rsidRPr="00CF1B98" w:rsidRDefault="00CF1B98" w:rsidP="00CF1B98">
      <w:pPr>
        <w:numPr>
          <w:ilvl w:val="0"/>
          <w:numId w:val="4"/>
        </w:numPr>
        <w:shd w:val="clear" w:color="auto" w:fill="FFFFFF"/>
        <w:spacing w:before="88" w:after="175" w:line="240" w:lineRule="auto"/>
        <w:ind w:left="501"/>
        <w:textAlignment w:val="baseline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proofErr w:type="spellStart"/>
      <w:r w:rsidRPr="00CF1B9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>ледебуритные</w:t>
      </w:r>
      <w:proofErr w:type="spellEnd"/>
      <w:r w:rsidRPr="00CF1B98">
        <w:rPr>
          <w:rFonts w:ascii="Arial" w:eastAsia="Times New Roman" w:hAnsi="Arial" w:cs="Arial"/>
          <w:color w:val="333333"/>
          <w:sz w:val="17"/>
          <w:szCs w:val="17"/>
          <w:lang w:eastAsia="ru-RU"/>
        </w:rPr>
        <w:t xml:space="preserve"> — в структуре присутствует первичные карбиды.</w:t>
      </w:r>
    </w:p>
    <w:p w:rsidR="00CF1B98" w:rsidRPr="00CF1B98" w:rsidRDefault="00CF1B98" w:rsidP="00CF1B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 своему практическому применению легированные конструкционные стали могут быть: конструкционные (подразделяются на машиностроительные или строительные), </w:t>
      </w:r>
      <w:hyperlink r:id="rId8" w:history="1">
        <w:r w:rsidRPr="00CF1B98">
          <w:rPr>
            <w:rFonts w:ascii="Arial" w:eastAsia="Times New Roman" w:hAnsi="Arial" w:cs="Arial"/>
            <w:color w:val="596DAA"/>
            <w:sz w:val="18"/>
            <w:u w:val="single"/>
            <w:lang w:eastAsia="ru-RU"/>
          </w:rPr>
          <w:t>инструментальные</w:t>
        </w:r>
      </w:hyperlink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а также стали с особыми свойствами.</w:t>
      </w:r>
    </w:p>
    <w:p w:rsidR="00CF1B98" w:rsidRPr="00CF1B98" w:rsidRDefault="00CF1B98" w:rsidP="00CF1B9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Назначение конструкционных легированных сталей:</w:t>
      </w:r>
    </w:p>
    <w:p w:rsidR="00CF1B98" w:rsidRPr="00CF1B98" w:rsidRDefault="00CF1B98" w:rsidP="00CF1B9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Машиностроительные — служат для производства деталей всевозможных механизмов, корпусных конструкции и тому подобного. Отличаются тем, что в подавляющем большинстве случаев проходят термическую обработку.</w:t>
      </w:r>
    </w:p>
    <w:p w:rsidR="00CF1B98" w:rsidRPr="00CF1B98" w:rsidRDefault="00CF1B98" w:rsidP="00CF1B9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Строительные</w:t>
      </w:r>
      <w:proofErr w:type="gramEnd"/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— чаще всего используются при изготовлении сварных металлоконструкций и термической обработке подвергаются в редких случаях.</w:t>
      </w:r>
    </w:p>
    <w:p w:rsidR="00CF1B98" w:rsidRPr="00CF1B98" w:rsidRDefault="00CF1B98" w:rsidP="00CF1B9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Классификация машиностроительных легированных сталей выглядит следующим образом.</w:t>
      </w:r>
    </w:p>
    <w:p w:rsidR="00CF1B98" w:rsidRPr="00CF1B98" w:rsidRDefault="00CF1B98" w:rsidP="00CF1B9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9" w:history="1">
        <w:r w:rsidRPr="00CF1B98">
          <w:rPr>
            <w:rFonts w:ascii="Arial" w:eastAsia="Times New Roman" w:hAnsi="Arial" w:cs="Arial"/>
            <w:color w:val="596DAA"/>
            <w:sz w:val="18"/>
            <w:u w:val="single"/>
            <w:lang w:eastAsia="ru-RU"/>
          </w:rPr>
          <w:t>Жаропрочные стали</w:t>
        </w:r>
      </w:hyperlink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активно используются для производства деталей, предназначенных для работы в сфере энергетики (например, комплектующие паровых турбин), а также из них делают особо ответственный крепеж. В качестве легирующих добавок в них используют хром, молибден, ванадий. </w:t>
      </w:r>
      <w:proofErr w:type="gramStart"/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Жаропрочные</w:t>
      </w:r>
      <w:proofErr w:type="gramEnd"/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относятся к среднеуглеродистым, среднелегированным, перлитным сталям.</w:t>
      </w:r>
    </w:p>
    <w:p w:rsidR="00CF1B98" w:rsidRPr="00CF1B98" w:rsidRDefault="00CF1B98" w:rsidP="00CF1B9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Улучшаемые (из категорий среднеуглеродистых, низко- и среднелегированных) стали, при </w:t>
      </w:r>
      <w:hyperlink r:id="rId10" w:history="1">
        <w:r w:rsidRPr="00CF1B98">
          <w:rPr>
            <w:rFonts w:ascii="Arial" w:eastAsia="Times New Roman" w:hAnsi="Arial" w:cs="Arial"/>
            <w:color w:val="596DAA"/>
            <w:sz w:val="18"/>
            <w:u w:val="single"/>
            <w:lang w:eastAsia="ru-RU"/>
          </w:rPr>
          <w:t>производстве</w:t>
        </w:r>
      </w:hyperlink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которых используют закалку, применяются для изготовления сильно нагруженных деталей, испытывающих нагрузки переменного характера. Отличаются чувствительностью к концентрации напряжения в рабочей детали.</w:t>
      </w:r>
    </w:p>
    <w:p w:rsidR="00CF1B98" w:rsidRPr="00CF1B98" w:rsidRDefault="00CF1B98" w:rsidP="00CF1B9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Цементуемые</w:t>
      </w:r>
      <w:proofErr w:type="spellEnd"/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(из категорий низкоуглеродистых, низко- и среднелегированных) стали, как можно понять по названию, подвергаются цементации и следующей после нее закалке. Их применяют для изготовления всевозможных шестерен, валов и </w:t>
      </w:r>
      <w:proofErr w:type="gramStart"/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других</w:t>
      </w:r>
      <w:proofErr w:type="gramEnd"/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похожих по назначению деталей.</w:t>
      </w:r>
    </w:p>
    <w:p w:rsidR="00CF1B98" w:rsidRPr="00CF1B98" w:rsidRDefault="00CF1B98" w:rsidP="00CF1B98">
      <w:pPr>
        <w:shd w:val="clear" w:color="auto" w:fill="F4F4F4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0"/>
          <w:szCs w:val="20"/>
          <w:lang w:eastAsia="ru-RU"/>
        </w:rPr>
      </w:pPr>
      <w:r>
        <w:rPr>
          <w:rFonts w:ascii="Roboto Condensed" w:eastAsia="Times New Roman" w:hAnsi="Roboto Condensed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239542" cy="3291840"/>
            <wp:effectExtent l="19050" t="0" r="0" b="0"/>
            <wp:docPr id="2" name="Рисунок 2" descr="Зависимость толщины цементованного слоя от температуры и времени обрабо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висимость толщины цементованного слоя от температуры и времени обработ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326" cy="3293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B98" w:rsidRPr="00CF1B98" w:rsidRDefault="00CF1B98" w:rsidP="00CF1B98">
      <w:pPr>
        <w:shd w:val="clear" w:color="auto" w:fill="F4F4F4"/>
        <w:spacing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Зависимость толщины </w:t>
      </w:r>
      <w:proofErr w:type="spellStart"/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цементованного</w:t>
      </w:r>
      <w:proofErr w:type="spellEnd"/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слоя от температуры и времени обработки</w:t>
      </w:r>
    </w:p>
    <w:p w:rsidR="00CF1B98" w:rsidRPr="00CF1B98" w:rsidRDefault="00CF1B98" w:rsidP="00CF1B9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Классификация строительных легированных сталей подразумевает их разделение на следующие виды:</w:t>
      </w:r>
    </w:p>
    <w:p w:rsidR="00CF1B98" w:rsidRPr="00CF1B98" w:rsidRDefault="00CF1B98" w:rsidP="00CF1B9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Массовая</w:t>
      </w:r>
      <w:proofErr w:type="gramEnd"/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— низколегированные стали в виде труб, фасонного и листового проката.</w:t>
      </w:r>
    </w:p>
    <w:p w:rsidR="00CF1B98" w:rsidRPr="00CF1B98" w:rsidRDefault="00CF1B98" w:rsidP="00CF1B9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Мостостроительная</w:t>
      </w:r>
      <w:proofErr w:type="gramEnd"/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— для автомобильных и ж/</w:t>
      </w:r>
      <w:proofErr w:type="spellStart"/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</w:t>
      </w:r>
      <w:proofErr w:type="spellEnd"/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мостов.</w:t>
      </w:r>
    </w:p>
    <w:p w:rsidR="00CF1B98" w:rsidRPr="00CF1B98" w:rsidRDefault="00CF1B98" w:rsidP="00CF1B9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Судостроительная</w:t>
      </w:r>
      <w:proofErr w:type="gramEnd"/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хладостойкая, нормальная и повышенной прочности — хорошо противостоит хрупкому разрушению.</w:t>
      </w:r>
    </w:p>
    <w:p w:rsidR="00CF1B98" w:rsidRPr="00CF1B98" w:rsidRDefault="00CF1B98" w:rsidP="00CF1B9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Судостроительная</w:t>
      </w:r>
      <w:proofErr w:type="gramEnd"/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хладостойкая высокой прочности — для сварных конструкций, которым предстоит работать в условиях низких температур.</w:t>
      </w:r>
    </w:p>
    <w:p w:rsidR="00CF1B98" w:rsidRPr="00CF1B98" w:rsidRDefault="00CF1B98" w:rsidP="00CF1B9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 горячей воды и пара — допускается рабочая температура до 600 градусов.</w:t>
      </w:r>
    </w:p>
    <w:p w:rsidR="00CF1B98" w:rsidRPr="00CF1B98" w:rsidRDefault="00CF1B98" w:rsidP="00CF1B9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Низкоопущенные</w:t>
      </w:r>
      <w:proofErr w:type="spellEnd"/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высокой прочности — применяются в авиации, чувствительны к концентрации напряжений.</w:t>
      </w:r>
    </w:p>
    <w:p w:rsidR="00CF1B98" w:rsidRPr="00CF1B98" w:rsidRDefault="00CF1B98" w:rsidP="00CF1B9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Повышенной прочности с применением </w:t>
      </w:r>
      <w:proofErr w:type="spellStart"/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карбонитритного</w:t>
      </w:r>
      <w:proofErr w:type="spellEnd"/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упрочнения, создающим мелкозернистую структуру стали.</w:t>
      </w:r>
    </w:p>
    <w:p w:rsidR="00CF1B98" w:rsidRPr="00CF1B98" w:rsidRDefault="00CF1B98" w:rsidP="00CF1B9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Высокой прочности с применением </w:t>
      </w:r>
      <w:proofErr w:type="spellStart"/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карбонитритного</w:t>
      </w:r>
      <w:proofErr w:type="spellEnd"/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упрочнения.</w:t>
      </w:r>
    </w:p>
    <w:p w:rsidR="00CF1B98" w:rsidRPr="00CF1B98" w:rsidRDefault="00CF1B98" w:rsidP="00CF1B9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Упрочненные</w:t>
      </w:r>
      <w:proofErr w:type="gramEnd"/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прокаткой при температуре 700-850 градусов.</w:t>
      </w:r>
    </w:p>
    <w:p w:rsidR="00CF1B98" w:rsidRPr="00CF1B98" w:rsidRDefault="00CF1B98" w:rsidP="00CF1B98">
      <w:pPr>
        <w:shd w:val="clear" w:color="auto" w:fill="F4F4F4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0"/>
          <w:szCs w:val="20"/>
          <w:lang w:eastAsia="ru-RU"/>
        </w:rPr>
      </w:pPr>
      <w:r>
        <w:rPr>
          <w:rFonts w:ascii="Roboto Condensed" w:eastAsia="Times New Roman" w:hAnsi="Roboto Condensed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5006175" cy="4158082"/>
            <wp:effectExtent l="19050" t="0" r="3975" b="0"/>
            <wp:docPr id="3" name="Рисунок 3" descr="Применение инструментальных легированных ста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менение инструментальных легированных стале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835" cy="4160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B98" w:rsidRPr="00CF1B98" w:rsidRDefault="00CF1B98" w:rsidP="00CF1B98">
      <w:pPr>
        <w:shd w:val="clear" w:color="auto" w:fill="F4F4F4"/>
        <w:spacing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Применение инструментальных легированных сталей</w:t>
      </w:r>
    </w:p>
    <w:p w:rsidR="00CF1B98" w:rsidRPr="00CF1B98" w:rsidRDefault="00CF1B98" w:rsidP="00CF1B9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Инструментальная легированная сталь широко используется при производстве разнообразного инструмента. Но помимо явного превосходства над углеродистой сталью в плане твердости и прочности, у легированной стали есть и слабая сторона — более высокая хрупкость. Поэтому для инструмента, который активно подвергается ударным нагрузкам, такие стали не всегда подходят. Тем не </w:t>
      </w:r>
      <w:proofErr w:type="gramStart"/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менее</w:t>
      </w:r>
      <w:proofErr w:type="gramEnd"/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при производстве огромного перечня режущего, ударно-штампового, измерительного и прочего инструмента именно инструментальные легированные стали остаются незаменимыми.</w:t>
      </w:r>
    </w:p>
    <w:p w:rsidR="00CF1B98" w:rsidRPr="00CF1B98" w:rsidRDefault="00CF1B98" w:rsidP="00CF1B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Отдельно можно отметить </w:t>
      </w:r>
      <w:hyperlink r:id="rId13" w:history="1">
        <w:r w:rsidRPr="00CF1B98">
          <w:rPr>
            <w:rFonts w:ascii="Arial" w:eastAsia="Times New Roman" w:hAnsi="Arial" w:cs="Arial"/>
            <w:color w:val="596DAA"/>
            <w:sz w:val="18"/>
            <w:u w:val="single"/>
            <w:lang w:eastAsia="ru-RU"/>
          </w:rPr>
          <w:t>быстрорежущую сталь</w:t>
        </w:r>
      </w:hyperlink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отличительными особенностями которой являются крайне высокая твердость и красностойкость до температуры 600 градусов. Такая сталь способна выдерживать нагрев при высокой скорости резания, что позволяет увеличить скорость работы металлообрабатывающего оборудования и продлить срок его службы.</w:t>
      </w:r>
    </w:p>
    <w:p w:rsidR="00CF1B98" w:rsidRPr="00CF1B98" w:rsidRDefault="00CF1B98" w:rsidP="00CF1B9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 отдельной категории относятся легированные конструкционные стали, наделенные особыми свойствами: нержавеющие, с улучшенными электрическими и магнитными характеристиками. От того, какие элементы, а также в каких количествах преимущественно содержатся в них, они могут быть хромистыми, никелевыми, хромоникельмолибденовыми. Также они делятся на трех-, четырех- и более компонентные по числу содержащихся в них легирующих добавок.</w:t>
      </w:r>
    </w:p>
    <w:p w:rsidR="00CF1B98" w:rsidRPr="00CF1B98" w:rsidRDefault="00CF1B98" w:rsidP="00CF1B98">
      <w:pPr>
        <w:shd w:val="clear" w:color="auto" w:fill="FFFFFF"/>
        <w:spacing w:before="376" w:after="150" w:line="376" w:lineRule="atLeast"/>
        <w:ind w:left="63"/>
        <w:textAlignment w:val="baseline"/>
        <w:outlineLvl w:val="1"/>
        <w:rPr>
          <w:rFonts w:ascii="Roboto Condensed" w:eastAsia="Times New Roman" w:hAnsi="Roboto Condensed" w:cs="Times New Roman"/>
          <w:b/>
          <w:bCs/>
          <w:color w:val="212121"/>
          <w:sz w:val="33"/>
          <w:szCs w:val="33"/>
          <w:lang w:eastAsia="ru-RU"/>
        </w:rPr>
      </w:pPr>
      <w:r w:rsidRPr="00CF1B98">
        <w:rPr>
          <w:rFonts w:ascii="Roboto Condensed" w:eastAsia="Times New Roman" w:hAnsi="Roboto Condensed" w:cs="Times New Roman"/>
          <w:b/>
          <w:bCs/>
          <w:color w:val="212121"/>
          <w:sz w:val="33"/>
          <w:szCs w:val="33"/>
          <w:lang w:eastAsia="ru-RU"/>
        </w:rPr>
        <w:t>Легирующие элементы и их влияние на свойства сталей</w:t>
      </w:r>
    </w:p>
    <w:p w:rsidR="00CF1B98" w:rsidRPr="00CF1B98" w:rsidRDefault="00CF1B98" w:rsidP="00CF1B9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Маркировка легированных сталей указывает на то, какие добавки в ней содержатся, а также на их количественное значение. Но также важно знать и то, какое именно влияние на свойства металла оказывает каждый из этих элементов в отдельности.</w:t>
      </w:r>
    </w:p>
    <w:p w:rsidR="00CF1B98" w:rsidRPr="00CF1B98" w:rsidRDefault="00CF1B98" w:rsidP="00CF1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98">
        <w:rPr>
          <w:rFonts w:ascii="Roboto Condensed" w:eastAsia="Times New Roman" w:hAnsi="Roboto Condensed" w:cs="Times New Roman"/>
          <w:b/>
          <w:bCs/>
          <w:color w:val="333333"/>
          <w:sz w:val="20"/>
          <w:lang w:eastAsia="ru-RU"/>
        </w:rPr>
        <w:t>Хром</w:t>
      </w:r>
    </w:p>
    <w:p w:rsidR="00CF1B98" w:rsidRPr="00CF1B98" w:rsidRDefault="00CF1B98" w:rsidP="00CF1B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Добавка хрома увеличивает коррозионную стойкость, повышает прочность и твердость, является основным компонентом при создании </w:t>
      </w:r>
      <w:hyperlink r:id="rId14" w:history="1">
        <w:r w:rsidRPr="00CF1B98">
          <w:rPr>
            <w:rFonts w:ascii="Arial" w:eastAsia="Times New Roman" w:hAnsi="Arial" w:cs="Arial"/>
            <w:color w:val="596DAA"/>
            <w:sz w:val="18"/>
            <w:u w:val="single"/>
            <w:lang w:eastAsia="ru-RU"/>
          </w:rPr>
          <w:t>нержавеющей стали</w:t>
        </w:r>
      </w:hyperlink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CF1B98" w:rsidRPr="00CF1B98" w:rsidRDefault="00CF1B98" w:rsidP="00CF1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98">
        <w:rPr>
          <w:rFonts w:ascii="Roboto Condensed" w:eastAsia="Times New Roman" w:hAnsi="Roboto Condensed" w:cs="Times New Roman"/>
          <w:b/>
          <w:bCs/>
          <w:color w:val="333333"/>
          <w:sz w:val="20"/>
          <w:lang w:eastAsia="ru-RU"/>
        </w:rPr>
        <w:t>Никель</w:t>
      </w:r>
    </w:p>
    <w:p w:rsidR="00CF1B98" w:rsidRPr="00CF1B98" w:rsidRDefault="00CF1B98" w:rsidP="00CF1B9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Добавление никеля повышает пластичность, вязкость стали и коррозионную стойкость.</w:t>
      </w:r>
    </w:p>
    <w:p w:rsidR="00CF1B98" w:rsidRPr="00CF1B98" w:rsidRDefault="00CF1B98" w:rsidP="00CF1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98">
        <w:rPr>
          <w:rFonts w:ascii="Roboto Condensed" w:eastAsia="Times New Roman" w:hAnsi="Roboto Condensed" w:cs="Times New Roman"/>
          <w:b/>
          <w:bCs/>
          <w:color w:val="333333"/>
          <w:sz w:val="20"/>
          <w:lang w:eastAsia="ru-RU"/>
        </w:rPr>
        <w:t>Титан</w:t>
      </w:r>
    </w:p>
    <w:p w:rsidR="00CF1B98" w:rsidRPr="00CF1B98" w:rsidRDefault="00CF1B98" w:rsidP="00CF1B9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Титан уменьшает зернистость внутренней структуры, повышая прочность и плотность, улучшает обрабатываемость и коррозионную стойкость.</w:t>
      </w:r>
    </w:p>
    <w:p w:rsidR="00CF1B98" w:rsidRPr="00CF1B98" w:rsidRDefault="00CF1B98" w:rsidP="00CF1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98">
        <w:rPr>
          <w:rFonts w:ascii="Roboto Condensed" w:eastAsia="Times New Roman" w:hAnsi="Roboto Condensed" w:cs="Times New Roman"/>
          <w:b/>
          <w:bCs/>
          <w:color w:val="333333"/>
          <w:sz w:val="20"/>
          <w:lang w:eastAsia="ru-RU"/>
        </w:rPr>
        <w:t>Ванадий</w:t>
      </w:r>
    </w:p>
    <w:p w:rsidR="00CF1B98" w:rsidRPr="00CF1B98" w:rsidRDefault="00CF1B98" w:rsidP="00CF1B9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Присутствие ванадия уменьшает зернистость внутренней структуры, что повышает текучесть и порог прочности на разрыв.</w:t>
      </w:r>
    </w:p>
    <w:p w:rsidR="00CF1B98" w:rsidRPr="00CF1B98" w:rsidRDefault="00CF1B98" w:rsidP="00CF1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98">
        <w:rPr>
          <w:rFonts w:ascii="Roboto Condensed" w:eastAsia="Times New Roman" w:hAnsi="Roboto Condensed" w:cs="Times New Roman"/>
          <w:b/>
          <w:bCs/>
          <w:color w:val="333333"/>
          <w:sz w:val="20"/>
          <w:lang w:eastAsia="ru-RU"/>
        </w:rPr>
        <w:t>Молибден</w:t>
      </w:r>
    </w:p>
    <w:p w:rsidR="00CF1B98" w:rsidRPr="00CF1B98" w:rsidRDefault="00CF1B98" w:rsidP="00CF1B9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Добавка молибдена дает возможность улучшить </w:t>
      </w:r>
      <w:proofErr w:type="spellStart"/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прокаливаемость</w:t>
      </w:r>
      <w:proofErr w:type="spellEnd"/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повысить коррозионную устойчивость и снизить хрупкость.</w:t>
      </w:r>
    </w:p>
    <w:p w:rsidR="00CF1B98" w:rsidRPr="00CF1B98" w:rsidRDefault="00CF1B98" w:rsidP="00CF1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98">
        <w:rPr>
          <w:rFonts w:ascii="Roboto Condensed" w:eastAsia="Times New Roman" w:hAnsi="Roboto Condensed" w:cs="Times New Roman"/>
          <w:b/>
          <w:bCs/>
          <w:color w:val="333333"/>
          <w:sz w:val="20"/>
          <w:lang w:eastAsia="ru-RU"/>
        </w:rPr>
        <w:t>Вольфрам</w:t>
      </w:r>
    </w:p>
    <w:p w:rsidR="00CF1B98" w:rsidRPr="00CF1B98" w:rsidRDefault="00CF1B98" w:rsidP="00CF1B9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Вольфрам повышает твердость, не дает зернам увеличиваться при нагреве и снижает хрупкость при отпуске.</w:t>
      </w:r>
    </w:p>
    <w:p w:rsidR="00CF1B98" w:rsidRPr="00CF1B98" w:rsidRDefault="00CF1B98" w:rsidP="00CF1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98">
        <w:rPr>
          <w:rFonts w:ascii="Roboto Condensed" w:eastAsia="Times New Roman" w:hAnsi="Roboto Condensed" w:cs="Times New Roman"/>
          <w:b/>
          <w:bCs/>
          <w:color w:val="333333"/>
          <w:sz w:val="20"/>
          <w:lang w:eastAsia="ru-RU"/>
        </w:rPr>
        <w:t>Кремний</w:t>
      </w:r>
    </w:p>
    <w:p w:rsidR="00CF1B98" w:rsidRPr="00CF1B98" w:rsidRDefault="00CF1B98" w:rsidP="00CF1B9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При содержании до 1-15% кремний повышает прочность, сохраняя вязкость. При увеличении процента содержания кремния повышается </w:t>
      </w:r>
      <w:proofErr w:type="spellStart"/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магнитопроницаемость</w:t>
      </w:r>
      <w:proofErr w:type="spellEnd"/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</w:t>
      </w:r>
      <w:proofErr w:type="spellStart"/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электросопротивление</w:t>
      </w:r>
      <w:proofErr w:type="spellEnd"/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Также данный элемент увеличивает упругость, стойкость к коррозии и сопротивляемость к окислению, но также повышает хрупкость.</w:t>
      </w:r>
    </w:p>
    <w:p w:rsidR="00CF1B98" w:rsidRPr="00CF1B98" w:rsidRDefault="00CF1B98" w:rsidP="00CF1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98">
        <w:rPr>
          <w:rFonts w:ascii="Roboto Condensed" w:eastAsia="Times New Roman" w:hAnsi="Roboto Condensed" w:cs="Times New Roman"/>
          <w:b/>
          <w:bCs/>
          <w:color w:val="333333"/>
          <w:sz w:val="20"/>
          <w:lang w:eastAsia="ru-RU"/>
        </w:rPr>
        <w:t>Кобальт</w:t>
      </w:r>
    </w:p>
    <w:p w:rsidR="00CF1B98" w:rsidRPr="00CF1B98" w:rsidRDefault="00CF1B98" w:rsidP="00CF1B9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Введение кобальта увеличивает </w:t>
      </w:r>
      <w:proofErr w:type="spellStart"/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ударопрочность</w:t>
      </w:r>
      <w:proofErr w:type="spellEnd"/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жаропрочность.</w:t>
      </w:r>
    </w:p>
    <w:p w:rsidR="00CF1B98" w:rsidRPr="00CF1B98" w:rsidRDefault="00CF1B98" w:rsidP="00CF1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98">
        <w:rPr>
          <w:rFonts w:ascii="Roboto Condensed" w:eastAsia="Times New Roman" w:hAnsi="Roboto Condensed" w:cs="Times New Roman"/>
          <w:b/>
          <w:bCs/>
          <w:color w:val="333333"/>
          <w:sz w:val="20"/>
          <w:lang w:eastAsia="ru-RU"/>
        </w:rPr>
        <w:t>Алюминий</w:t>
      </w:r>
    </w:p>
    <w:p w:rsidR="00CF1B98" w:rsidRPr="00CF1B98" w:rsidRDefault="00CF1B98" w:rsidP="00CF1B9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Добавление алюминия способствует повышению </w:t>
      </w:r>
      <w:proofErr w:type="spellStart"/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окалиностойкости</w:t>
      </w:r>
      <w:proofErr w:type="spellEnd"/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CF1B98" w:rsidRPr="00CF1B98" w:rsidRDefault="00CF1B98" w:rsidP="00CF1B98">
      <w:pPr>
        <w:shd w:val="clear" w:color="auto" w:fill="F4F4F4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0"/>
          <w:szCs w:val="20"/>
          <w:lang w:eastAsia="ru-RU"/>
        </w:rPr>
      </w:pPr>
      <w:r>
        <w:rPr>
          <w:rFonts w:ascii="Roboto Condensed" w:eastAsia="Times New Roman" w:hAnsi="Roboto Condensed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618425" cy="2500355"/>
            <wp:effectExtent l="19050" t="0" r="1325" b="0"/>
            <wp:docPr id="4" name="Рисунок 4" descr="Таблица назначения некоторых видов ст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аблица назначения некоторых видов стал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410" cy="2501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B98" w:rsidRPr="00CF1B98" w:rsidRDefault="00CF1B98" w:rsidP="00CF1B98">
      <w:pPr>
        <w:shd w:val="clear" w:color="auto" w:fill="F4F4F4"/>
        <w:spacing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Таблица назначения некоторых видов стали</w:t>
      </w:r>
    </w:p>
    <w:p w:rsidR="00CF1B98" w:rsidRPr="00CF1B98" w:rsidRDefault="00CF1B98" w:rsidP="00CF1B98">
      <w:pPr>
        <w:spacing w:after="188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0"/>
          <w:szCs w:val="20"/>
          <w:lang w:eastAsia="ru-RU"/>
        </w:rPr>
      </w:pPr>
      <w:r w:rsidRPr="00CF1B98">
        <w:rPr>
          <w:rFonts w:ascii="Roboto Condensed" w:eastAsia="Times New Roman" w:hAnsi="Roboto Condensed" w:cs="Times New Roman"/>
          <w:color w:val="000000"/>
          <w:sz w:val="20"/>
          <w:szCs w:val="20"/>
          <w:lang w:eastAsia="ru-RU"/>
        </w:rPr>
        <w:t xml:space="preserve">Отдельно стоит упомянуть примеси и их влияние на свойства сталей. Любая сталь всегда содержит технологические примеси, так как полностью удалить их из состава стали чрезвычайно трудно. </w:t>
      </w:r>
      <w:proofErr w:type="gramStart"/>
      <w:r w:rsidRPr="00CF1B98">
        <w:rPr>
          <w:rFonts w:ascii="Roboto Condensed" w:eastAsia="Times New Roman" w:hAnsi="Roboto Condensed" w:cs="Times New Roman"/>
          <w:color w:val="000000"/>
          <w:sz w:val="20"/>
          <w:szCs w:val="20"/>
          <w:lang w:eastAsia="ru-RU"/>
        </w:rPr>
        <w:t>К</w:t>
      </w:r>
      <w:proofErr w:type="gramEnd"/>
      <w:r w:rsidRPr="00CF1B98">
        <w:rPr>
          <w:rFonts w:ascii="Roboto Condensed" w:eastAsia="Times New Roman" w:hAnsi="Roboto Condensed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CF1B98">
        <w:rPr>
          <w:rFonts w:ascii="Roboto Condensed" w:eastAsia="Times New Roman" w:hAnsi="Roboto Condensed" w:cs="Times New Roman"/>
          <w:color w:val="000000"/>
          <w:sz w:val="20"/>
          <w:szCs w:val="20"/>
          <w:lang w:eastAsia="ru-RU"/>
        </w:rPr>
        <w:t>такого</w:t>
      </w:r>
      <w:proofErr w:type="gramEnd"/>
      <w:r w:rsidRPr="00CF1B98">
        <w:rPr>
          <w:rFonts w:ascii="Roboto Condensed" w:eastAsia="Times New Roman" w:hAnsi="Roboto Condensed" w:cs="Times New Roman"/>
          <w:color w:val="000000"/>
          <w:sz w:val="20"/>
          <w:szCs w:val="20"/>
          <w:lang w:eastAsia="ru-RU"/>
        </w:rPr>
        <w:t xml:space="preserve"> рода примесям относятся углерод, серу, марганец, кремний, фосфор, азот и кислород.</w:t>
      </w:r>
    </w:p>
    <w:p w:rsidR="00CF1B98" w:rsidRPr="00CF1B98" w:rsidRDefault="00CF1B98" w:rsidP="00CF1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98">
        <w:rPr>
          <w:rFonts w:ascii="Roboto Condensed" w:eastAsia="Times New Roman" w:hAnsi="Roboto Condensed" w:cs="Times New Roman"/>
          <w:b/>
          <w:bCs/>
          <w:color w:val="333333"/>
          <w:sz w:val="20"/>
          <w:lang w:eastAsia="ru-RU"/>
        </w:rPr>
        <w:t>Углерод</w:t>
      </w:r>
    </w:p>
    <w:p w:rsidR="00CF1B98" w:rsidRPr="00CF1B98" w:rsidRDefault="00CF1B98" w:rsidP="00CF1B9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Оказывает на свойства стали очень значительное влияние. Если его содержится до 1,2%, то углерод способствует повышению твердости, прочности, предела текучести металла. Превышение указанного значения способствует тому, что начинает значительно ухудшаться не только прочность, но и пластичность.</w:t>
      </w:r>
    </w:p>
    <w:p w:rsidR="00CF1B98" w:rsidRPr="00CF1B98" w:rsidRDefault="00CF1B98" w:rsidP="00CF1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98">
        <w:rPr>
          <w:rFonts w:ascii="Roboto Condensed" w:eastAsia="Times New Roman" w:hAnsi="Roboto Condensed" w:cs="Times New Roman"/>
          <w:b/>
          <w:bCs/>
          <w:color w:val="333333"/>
          <w:sz w:val="20"/>
          <w:lang w:eastAsia="ru-RU"/>
        </w:rPr>
        <w:t>Марганец</w:t>
      </w:r>
    </w:p>
    <w:p w:rsidR="00CF1B98" w:rsidRPr="00CF1B98" w:rsidRDefault="00CF1B98" w:rsidP="00CF1B9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Если количество марганца не превышает 0,8%, то он считается технологической примесью. Он призван повысить степень </w:t>
      </w:r>
      <w:proofErr w:type="spellStart"/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раскисления</w:t>
      </w:r>
      <w:proofErr w:type="spellEnd"/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а также противостоять негативному влиянию серы на сталь.</w:t>
      </w:r>
    </w:p>
    <w:p w:rsidR="00CF1B98" w:rsidRPr="00CF1B98" w:rsidRDefault="00CF1B98" w:rsidP="00CF1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98">
        <w:rPr>
          <w:rFonts w:ascii="Roboto Condensed" w:eastAsia="Times New Roman" w:hAnsi="Roboto Condensed" w:cs="Times New Roman"/>
          <w:b/>
          <w:bCs/>
          <w:color w:val="333333"/>
          <w:sz w:val="20"/>
          <w:lang w:eastAsia="ru-RU"/>
        </w:rPr>
        <w:t>Сера</w:t>
      </w:r>
    </w:p>
    <w:p w:rsidR="00CF1B98" w:rsidRPr="00CF1B98" w:rsidRDefault="00CF1B98" w:rsidP="00CF1B9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превышении содержания серы выше 0,65% механические свойства стали существенно снижаются, речь идет об уменьшении уровня пластичности, коррозионной стойкости, ударной вязкости. Также высокое содержание серы негативно влияет на свариваемость стали.</w:t>
      </w:r>
    </w:p>
    <w:p w:rsidR="00CF1B98" w:rsidRPr="00CF1B98" w:rsidRDefault="00CF1B98" w:rsidP="00CF1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98">
        <w:rPr>
          <w:rFonts w:ascii="Roboto Condensed" w:eastAsia="Times New Roman" w:hAnsi="Roboto Condensed" w:cs="Times New Roman"/>
          <w:b/>
          <w:bCs/>
          <w:color w:val="333333"/>
          <w:sz w:val="20"/>
          <w:lang w:eastAsia="ru-RU"/>
        </w:rPr>
        <w:t>Фосфор</w:t>
      </w:r>
    </w:p>
    <w:p w:rsidR="00CF1B98" w:rsidRPr="00CF1B98" w:rsidRDefault="00CF1B98" w:rsidP="00CF1B9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Даже незначительное превышение содержания фосфора выше необходимого уровня чревато повышением хрупкости и текучести, а также снижением вязкости и пластичности стали.</w:t>
      </w:r>
    </w:p>
    <w:p w:rsidR="00CF1B98" w:rsidRPr="00CF1B98" w:rsidRDefault="00CF1B98" w:rsidP="00CF1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98">
        <w:rPr>
          <w:rFonts w:ascii="Roboto Condensed" w:eastAsia="Times New Roman" w:hAnsi="Roboto Condensed" w:cs="Times New Roman"/>
          <w:b/>
          <w:bCs/>
          <w:color w:val="333333"/>
          <w:sz w:val="20"/>
          <w:lang w:eastAsia="ru-RU"/>
        </w:rPr>
        <w:t>Азот и кислород</w:t>
      </w:r>
    </w:p>
    <w:p w:rsidR="00CF1B98" w:rsidRPr="00CF1B98" w:rsidRDefault="00CF1B98" w:rsidP="00CF1B9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превышении определенных количественных значений в составе стали вкрапления данных газов повышают хрупкость, а также способствуют понижению ее выносливости и вязкости.</w:t>
      </w:r>
    </w:p>
    <w:p w:rsidR="00CF1B98" w:rsidRPr="00CF1B98" w:rsidRDefault="00CF1B98" w:rsidP="00CF1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B98">
        <w:rPr>
          <w:rFonts w:ascii="Roboto Condensed" w:eastAsia="Times New Roman" w:hAnsi="Roboto Condensed" w:cs="Times New Roman"/>
          <w:b/>
          <w:bCs/>
          <w:color w:val="333333"/>
          <w:sz w:val="20"/>
          <w:lang w:eastAsia="ru-RU"/>
        </w:rPr>
        <w:lastRenderedPageBreak/>
        <w:t>Водород</w:t>
      </w:r>
    </w:p>
    <w:p w:rsidR="00CF1B98" w:rsidRPr="00CF1B98" w:rsidRDefault="00CF1B98" w:rsidP="00CF1B9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Слишком большое содержание водорода в стали ведет к увеличению ее хрупкости.</w:t>
      </w:r>
    </w:p>
    <w:p w:rsidR="00CF1B98" w:rsidRPr="00CF1B98" w:rsidRDefault="00CF1B98" w:rsidP="00CF1B98">
      <w:pPr>
        <w:shd w:val="clear" w:color="auto" w:fill="FFFFFF"/>
        <w:spacing w:before="376" w:after="150" w:line="376" w:lineRule="atLeast"/>
        <w:ind w:left="63"/>
        <w:textAlignment w:val="baseline"/>
        <w:outlineLvl w:val="1"/>
        <w:rPr>
          <w:rFonts w:ascii="Roboto Condensed" w:eastAsia="Times New Roman" w:hAnsi="Roboto Condensed" w:cs="Times New Roman"/>
          <w:b/>
          <w:bCs/>
          <w:color w:val="212121"/>
          <w:sz w:val="33"/>
          <w:szCs w:val="33"/>
          <w:lang w:eastAsia="ru-RU"/>
        </w:rPr>
      </w:pPr>
      <w:r w:rsidRPr="00CF1B98">
        <w:rPr>
          <w:rFonts w:ascii="Roboto Condensed" w:eastAsia="Times New Roman" w:hAnsi="Roboto Condensed" w:cs="Times New Roman"/>
          <w:b/>
          <w:bCs/>
          <w:color w:val="212121"/>
          <w:sz w:val="33"/>
          <w:szCs w:val="33"/>
          <w:lang w:eastAsia="ru-RU"/>
        </w:rPr>
        <w:t>Маркировка легированных сталей</w:t>
      </w:r>
    </w:p>
    <w:p w:rsidR="00CF1B98" w:rsidRPr="00CF1B98" w:rsidRDefault="00CF1B98" w:rsidP="00CF1B9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 категории легированных относится большое разнообразие сталей, что и вызвало необходимость в систематизации их буквенно-цифрового обозначения. Требования к их маркировке оговаривает ГОСТ 4543-71, согласно которому сплавы, наделенные особыми свойствами, обозначаются маркировкой, где на первой позиции стоит буква. По этой букве как раз и можно определить, что сталь по своим свойствам относится к определенной группе.</w:t>
      </w:r>
    </w:p>
    <w:p w:rsidR="00CF1B98" w:rsidRPr="00CF1B98" w:rsidRDefault="00CF1B98" w:rsidP="00CF1B98">
      <w:pPr>
        <w:shd w:val="clear" w:color="auto" w:fill="F4F4F4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0"/>
          <w:szCs w:val="20"/>
          <w:lang w:eastAsia="ru-RU"/>
        </w:rPr>
      </w:pPr>
      <w:r>
        <w:rPr>
          <w:rFonts w:ascii="Roboto Condensed" w:eastAsia="Times New Roman" w:hAnsi="Roboto Condensed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434722" cy="2830664"/>
            <wp:effectExtent l="19050" t="0" r="0" b="0"/>
            <wp:docPr id="5" name="Рисунок 5" descr="Пример расшифровки маркировки легированной ст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мер расшифровки маркировки легированной стали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610" cy="2832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B98" w:rsidRPr="00CF1B98" w:rsidRDefault="00CF1B98" w:rsidP="00CF1B98">
      <w:pPr>
        <w:shd w:val="clear" w:color="auto" w:fill="F4F4F4"/>
        <w:spacing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Пример расшифровки маркировки легированной стали</w:t>
      </w:r>
    </w:p>
    <w:p w:rsidR="00CF1B98" w:rsidRPr="00CF1B98" w:rsidRDefault="00CF1B98" w:rsidP="00CF1B9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Так, если </w:t>
      </w:r>
      <w:hyperlink r:id="rId17" w:history="1">
        <w:r w:rsidRPr="00CF1B98">
          <w:rPr>
            <w:rFonts w:ascii="Arial" w:eastAsia="Times New Roman" w:hAnsi="Arial" w:cs="Arial"/>
            <w:color w:val="596DAA"/>
            <w:sz w:val="18"/>
            <w:u w:val="single"/>
            <w:lang w:eastAsia="ru-RU"/>
          </w:rPr>
          <w:t>маркировка легированных сталей</w:t>
        </w:r>
      </w:hyperlink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начинается с букв «Ж», «Х» или «Е» — перед нами сплав нержавеющей, хромистой или магнитной группы. Сталь, которая относится к нержавеющей хромоникелевой группе, обозначается буквой «Я» в ее маркировке. Сплавы, относящиеся к категории шарикоподшипниковых и быстрорежущих инструментальных, обозначаются буквами «Ш» и «Р».</w:t>
      </w:r>
    </w:p>
    <w:p w:rsidR="00CF1B98" w:rsidRPr="00CF1B98" w:rsidRDefault="00CF1B98" w:rsidP="00CF1B9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Стали, относящиеся к </w:t>
      </w:r>
      <w:proofErr w:type="gramStart"/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легированным</w:t>
      </w:r>
      <w:proofErr w:type="gramEnd"/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могут принадлежать к категории высококачественных, а также особо высококачественных. В таких случаях в конце их марки ставится буква «А» или «Ш» соответственно. Стали, которые обладают обычным качеством, таких обозначений в своей маркировке не имеют. Специальное обозначение также имеют сплавы, которые получены прокатным методом. В таком случае в маркировке присутствует буква «Н» (</w:t>
      </w:r>
      <w:proofErr w:type="spellStart"/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нагартованный</w:t>
      </w:r>
      <w:proofErr w:type="spellEnd"/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прокат) или «ТО» (термически обработанный прокат).</w:t>
      </w:r>
    </w:p>
    <w:p w:rsidR="00CF1B98" w:rsidRPr="00CF1B98" w:rsidRDefault="00CF1B98" w:rsidP="00CF1B9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Точный химический состав любой легированной стали можно посмотреть в нормативных документах и справочной литературе, но получить такую информацию позволяет и умение разбираться в ее маркировке. Первая цифра позволяет понять, сколько углерода (в сотых долях процента) содержит легированная сталь. После этой цифры в марке перечисляются буквенные обозначения легирующих элементов, которые содержатся дополнительно.</w:t>
      </w:r>
    </w:p>
    <w:p w:rsidR="00CF1B98" w:rsidRPr="00CF1B98" w:rsidRDefault="00CF1B98" w:rsidP="00CF1B98">
      <w:pPr>
        <w:shd w:val="clear" w:color="auto" w:fill="F4F4F4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0"/>
          <w:szCs w:val="20"/>
          <w:lang w:eastAsia="ru-RU"/>
        </w:rPr>
      </w:pPr>
      <w:r>
        <w:rPr>
          <w:rFonts w:ascii="Roboto Condensed" w:eastAsia="Times New Roman" w:hAnsi="Roboto Condensed" w:cs="Times New Roman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5612834" cy="3760967"/>
            <wp:effectExtent l="19050" t="0" r="6916" b="0"/>
            <wp:docPr id="6" name="Рисунок 6" descr="Обозначение легирующих элементов в маркировке ст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бозначение легирующих элементов в маркировке стали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816" cy="37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B98" w:rsidRPr="00CF1B98" w:rsidRDefault="00CF1B98" w:rsidP="00CF1B98">
      <w:pPr>
        <w:shd w:val="clear" w:color="auto" w:fill="F4F4F4"/>
        <w:spacing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Обозначение легирующих элементов в маркировке стали</w:t>
      </w:r>
    </w:p>
    <w:p w:rsidR="00CF1B98" w:rsidRPr="00CF1B98" w:rsidRDefault="00CF1B98" w:rsidP="00CF1B9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После каждой такой буквы проставляется количественное содержание указанного элемента. Выражается это содержание в целых долях. После буквы, обозначающей элемент, может не стоять никакой цифры. Означает это то, что его содержание в стали не превышает 1,5%. Государственный стандарт 4543-71 регламентирует обозначение легирующих добавок, входящих в состав легированной стали: А — Азот, Б — Ниобий, В </w:t>
      </w:r>
      <w:proofErr w:type="gramStart"/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—В</w:t>
      </w:r>
      <w:proofErr w:type="gramEnd"/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ольфрам, Г — Марганец, Д — Медь, К — Кобальт, М — Молибден, Н — Никель, П — Фосфор, Р — Бор, С — Кремний, Т — Титан, Ц — Цирконий, Ф — Ванадий, Х — Хром, Ю — Алюминий.</w:t>
      </w:r>
    </w:p>
    <w:p w:rsidR="00CF1B98" w:rsidRPr="00CF1B98" w:rsidRDefault="00CF1B98" w:rsidP="00CF1B98">
      <w:pPr>
        <w:shd w:val="clear" w:color="auto" w:fill="FFFFFF"/>
        <w:spacing w:before="376" w:after="150" w:line="376" w:lineRule="atLeast"/>
        <w:ind w:left="63"/>
        <w:textAlignment w:val="baseline"/>
        <w:outlineLvl w:val="1"/>
        <w:rPr>
          <w:rFonts w:ascii="Roboto Condensed" w:eastAsia="Times New Roman" w:hAnsi="Roboto Condensed" w:cs="Times New Roman"/>
          <w:b/>
          <w:bCs/>
          <w:color w:val="212121"/>
          <w:sz w:val="33"/>
          <w:szCs w:val="33"/>
          <w:lang w:eastAsia="ru-RU"/>
        </w:rPr>
      </w:pPr>
      <w:r w:rsidRPr="00CF1B98">
        <w:rPr>
          <w:rFonts w:ascii="Roboto Condensed" w:eastAsia="Times New Roman" w:hAnsi="Roboto Condensed" w:cs="Times New Roman"/>
          <w:b/>
          <w:bCs/>
          <w:color w:val="212121"/>
          <w:sz w:val="33"/>
          <w:szCs w:val="33"/>
          <w:lang w:eastAsia="ru-RU"/>
        </w:rPr>
        <w:t>Использование легированных сталей</w:t>
      </w:r>
    </w:p>
    <w:p w:rsidR="00CF1B98" w:rsidRPr="00CF1B98" w:rsidRDefault="00CF1B98" w:rsidP="00CF1B9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F1B9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Сегодня сложно найти сферу жизни и деятельности, в которых бы не использовалась легированная сталь. Из инструментальных и конструкционных сталей производится практически любой инструмент: резцы, фрезы, штампы, измерительные устройства, шестерни, пружины, подвески, растяжки и многое другое. Нержавеющие легированные стали активно используются и в быту, из них изготавливают посуду, корпуса и другие элементы многих видов бытовой техники.</w:t>
      </w:r>
    </w:p>
    <w:p w:rsidR="00CF1B98" w:rsidRPr="00CF1B98" w:rsidRDefault="00CF1B98" w:rsidP="00CF1B98">
      <w:pPr>
        <w:spacing w:after="188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0"/>
          <w:szCs w:val="20"/>
          <w:lang w:eastAsia="ru-RU"/>
        </w:rPr>
      </w:pPr>
      <w:r w:rsidRPr="00CF1B98">
        <w:rPr>
          <w:rFonts w:ascii="Roboto Condensed" w:eastAsia="Times New Roman" w:hAnsi="Roboto Condensed" w:cs="Times New Roman"/>
          <w:color w:val="000000"/>
          <w:sz w:val="20"/>
          <w:szCs w:val="20"/>
          <w:lang w:eastAsia="ru-RU"/>
        </w:rPr>
        <w:t>Легированные стали по причине их высокой стоимости используются только для производства самых ответственных конструкций и деталей, где изделия из других металлов просто не смогут выполнить возложенные на них задачи.</w:t>
      </w:r>
    </w:p>
    <w:p w:rsidR="006641DD" w:rsidRDefault="006641DD"/>
    <w:sectPr w:rsidR="006641DD" w:rsidSect="0066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3B29"/>
    <w:multiLevelType w:val="multilevel"/>
    <w:tmpl w:val="BE10E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BD775A"/>
    <w:multiLevelType w:val="multilevel"/>
    <w:tmpl w:val="B6463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D03C9D"/>
    <w:multiLevelType w:val="multilevel"/>
    <w:tmpl w:val="2CEC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6D32A9"/>
    <w:multiLevelType w:val="multilevel"/>
    <w:tmpl w:val="5BF4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8C6160"/>
    <w:multiLevelType w:val="multilevel"/>
    <w:tmpl w:val="ED3A6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5E2830"/>
    <w:multiLevelType w:val="multilevel"/>
    <w:tmpl w:val="ED22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B92F5C"/>
    <w:multiLevelType w:val="multilevel"/>
    <w:tmpl w:val="40F45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characterSpacingControl w:val="doNotCompress"/>
  <w:compat/>
  <w:rsids>
    <w:rsidRoot w:val="00CF1B98"/>
    <w:rsid w:val="006641DD"/>
    <w:rsid w:val="00CF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DD"/>
  </w:style>
  <w:style w:type="paragraph" w:styleId="1">
    <w:name w:val="heading 1"/>
    <w:basedOn w:val="a"/>
    <w:link w:val="10"/>
    <w:uiPriority w:val="9"/>
    <w:qFormat/>
    <w:rsid w:val="00CF1B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1B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1B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1B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1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1B98"/>
    <w:rPr>
      <w:color w:val="0000FF"/>
      <w:u w:val="single"/>
    </w:rPr>
  </w:style>
  <w:style w:type="paragraph" w:customStyle="1" w:styleId="wp-caption-text">
    <w:name w:val="wp-caption-text"/>
    <w:basedOn w:val="a"/>
    <w:rsid w:val="00CF1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">
    <w:name w:val="strong"/>
    <w:basedOn w:val="a0"/>
    <w:rsid w:val="00CF1B98"/>
  </w:style>
  <w:style w:type="paragraph" w:styleId="a5">
    <w:name w:val="Balloon Text"/>
    <w:basedOn w:val="a"/>
    <w:link w:val="a6"/>
    <w:uiPriority w:val="99"/>
    <w:semiHidden/>
    <w:unhideWhenUsed/>
    <w:rsid w:val="00CF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5513">
          <w:marLeft w:val="0"/>
          <w:marRight w:val="0"/>
          <w:marTop w:val="0"/>
          <w:marBottom w:val="188"/>
          <w:divBdr>
            <w:top w:val="none" w:sz="0" w:space="0" w:color="auto"/>
            <w:left w:val="single" w:sz="24" w:space="6" w:color="596DAA"/>
            <w:bottom w:val="none" w:sz="0" w:space="6" w:color="auto"/>
            <w:right w:val="none" w:sz="0" w:space="0" w:color="auto"/>
          </w:divBdr>
          <w:divsChild>
            <w:div w:id="4930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11091">
          <w:marLeft w:val="0"/>
          <w:marRight w:val="0"/>
          <w:marTop w:val="313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1306">
          <w:marLeft w:val="0"/>
          <w:marRight w:val="0"/>
          <w:marTop w:val="313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5713">
          <w:marLeft w:val="0"/>
          <w:marRight w:val="0"/>
          <w:marTop w:val="313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621">
          <w:marLeft w:val="0"/>
          <w:marRight w:val="0"/>
          <w:marTop w:val="313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6596">
          <w:blockQuote w:val="1"/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7705">
          <w:marLeft w:val="0"/>
          <w:marRight w:val="0"/>
          <w:marTop w:val="313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774">
          <w:marLeft w:val="0"/>
          <w:marRight w:val="0"/>
          <w:marTop w:val="313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0712">
          <w:blockQuote w:val="1"/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-all.org/stal/harakteristiki-i-marki-instrumentalnyh-stalej.html" TargetMode="External"/><Relationship Id="rId13" Type="http://schemas.openxmlformats.org/officeDocument/2006/relationships/hyperlink" Target="http://met-all.org/stal/bystrorezhushhaya-stal-instrumentalnaya-marki-harakteristiki-markirovka-bystrorez.html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met-all.org/stal/vysokouglerodistaya-stal-harakteristiki-marki-svojstva.html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met-all.org/stal/marki-stali-tablitsa-markirovka-rasshifrovka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et-all.org/stal/stal-uglerodistaya-sostav-klassifikatsiya-gost.html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10" Type="http://schemas.openxmlformats.org/officeDocument/2006/relationships/hyperlink" Target="http://met-all.org/stal/proizvodstvo-stali-tehnologiya-etapy-oborudovanie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t-all.org/stal/zharoprochnaya-zharostojkaya-stal-splavy-marki.html" TargetMode="External"/><Relationship Id="rId14" Type="http://schemas.openxmlformats.org/officeDocument/2006/relationships/hyperlink" Target="http://met-all.org/stal/marki-nerzhaveyushhej-stal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1792</Words>
  <Characters>10218</Characters>
  <Application>Microsoft Office Word</Application>
  <DocSecurity>0</DocSecurity>
  <Lines>85</Lines>
  <Paragraphs>23</Paragraphs>
  <ScaleCrop>false</ScaleCrop>
  <Company/>
  <LinksUpToDate>false</LinksUpToDate>
  <CharactersWithSpaces>11987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2020-12-03T06:51:00Z</dcterms:created>
  <dcterms:modified xsi:type="dcterms:W3CDTF">2020-12-03T06:53:00Z</dcterms:modified>
</cp:coreProperties>
</file>