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BE" w:rsidRDefault="009308BE" w:rsidP="009308BE">
      <w:pPr>
        <w:pStyle w:val="Default"/>
        <w:jc w:val="center"/>
      </w:pPr>
      <w:r>
        <w:rPr>
          <w:sz w:val="23"/>
          <w:szCs w:val="23"/>
        </w:rPr>
        <w:t>ВЗАИМООТНОШЕНИЯ МЕЖДУ ОРГАНИЗМАМИ</w:t>
      </w:r>
      <w:bookmarkStart w:id="0" w:name="_GoBack"/>
      <w:bookmarkEnd w:id="0"/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039"/>
        <w:gridCol w:w="3039"/>
      </w:tblGrid>
      <w:tr w:rsidR="009308BE" w:rsidTr="009308B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39" w:type="dxa"/>
          </w:tcPr>
          <w:p w:rsidR="009308BE" w:rsidRDefault="009308BE" w:rsidP="009308B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ВЗАИМООТНОШЕНИЯ</w:t>
            </w: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РАСШИФРОВКА ПОНЯТИЙ</w:t>
            </w: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ПРИМЕРЫ ВЗАИМООТНОШЕНИЙ</w:t>
            </w:r>
          </w:p>
        </w:tc>
      </w:tr>
      <w:tr w:rsidR="009308BE" w:rsidTr="009308B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</w:tr>
      <w:tr w:rsidR="009308BE" w:rsidTr="009308B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</w:tr>
      <w:tr w:rsidR="009308BE" w:rsidTr="009308B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</w:tr>
      <w:tr w:rsidR="009308BE" w:rsidTr="009308B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</w:tr>
      <w:tr w:rsidR="009308BE" w:rsidTr="009308B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</w:tr>
      <w:tr w:rsidR="009308BE" w:rsidTr="009308B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</w:tr>
      <w:tr w:rsidR="009308BE" w:rsidTr="009308B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</w:tr>
      <w:tr w:rsidR="009308BE" w:rsidTr="009308B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</w:tr>
      <w:tr w:rsidR="009308BE" w:rsidTr="009308B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</w:tr>
      <w:tr w:rsidR="009308BE" w:rsidTr="009308B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</w:tr>
      <w:tr w:rsidR="009308BE" w:rsidTr="009308B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9" w:type="dxa"/>
          </w:tcPr>
          <w:p w:rsidR="009308BE" w:rsidRDefault="009308BE" w:rsidP="009308B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64516" w:rsidRDefault="00664516"/>
    <w:sectPr w:rsidR="006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BE"/>
    <w:rsid w:val="00664516"/>
    <w:rsid w:val="009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CE1F7-81B6-405E-9370-7EF218C7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2020-04-20T01:14:00Z</dcterms:created>
  <dcterms:modified xsi:type="dcterms:W3CDTF">2020-04-20T01:16:00Z</dcterms:modified>
</cp:coreProperties>
</file>